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EA640" w14:textId="77777777" w:rsidR="00CE7285" w:rsidRPr="002702CF" w:rsidRDefault="00CE7285" w:rsidP="00C55CAA">
      <w:pPr>
        <w:tabs>
          <w:tab w:val="left" w:pos="10206"/>
        </w:tabs>
        <w:rPr>
          <w:b/>
          <w:bCs/>
          <w:sz w:val="40"/>
          <w:szCs w:val="40"/>
        </w:rPr>
      </w:pPr>
      <w:r w:rsidRPr="002702CF">
        <w:rPr>
          <w:b/>
          <w:bCs/>
          <w:sz w:val="40"/>
          <w:szCs w:val="40"/>
        </w:rPr>
        <w:t>Neil Vise</w:t>
      </w:r>
    </w:p>
    <w:p w14:paraId="4A19765D" w14:textId="6FD8DB6B" w:rsidR="00F92160" w:rsidRPr="00F92160" w:rsidRDefault="00CE7285" w:rsidP="00C55CAA">
      <w:pPr>
        <w:tabs>
          <w:tab w:val="left" w:pos="10206"/>
        </w:tabs>
      </w:pPr>
      <w:r w:rsidRPr="00524C04">
        <w:rPr>
          <w:b/>
          <w:bCs/>
          <w:sz w:val="18"/>
          <w:szCs w:val="18"/>
        </w:rPr>
        <w:t>Address:</w:t>
      </w:r>
      <w:r w:rsidRPr="00524C04">
        <w:rPr>
          <w:sz w:val="18"/>
          <w:szCs w:val="18"/>
        </w:rPr>
        <w:t xml:space="preserve"> </w:t>
      </w:r>
      <w:r w:rsidR="00F92160">
        <w:rPr>
          <w:sz w:val="18"/>
          <w:szCs w:val="18"/>
        </w:rPr>
        <w:t xml:space="preserve">1a </w:t>
      </w:r>
      <w:proofErr w:type="spellStart"/>
      <w:r w:rsidR="00F92160">
        <w:rPr>
          <w:sz w:val="18"/>
          <w:szCs w:val="18"/>
        </w:rPr>
        <w:t>Garnault</w:t>
      </w:r>
      <w:proofErr w:type="spellEnd"/>
      <w:r w:rsidR="00F92160">
        <w:rPr>
          <w:sz w:val="18"/>
          <w:szCs w:val="18"/>
        </w:rPr>
        <w:t xml:space="preserve"> Road, Enfield</w:t>
      </w:r>
      <w:r w:rsidRPr="00524C04">
        <w:rPr>
          <w:sz w:val="18"/>
          <w:szCs w:val="18"/>
        </w:rPr>
        <w:t xml:space="preserve"> </w:t>
      </w:r>
      <w:r w:rsidRPr="00524C04">
        <w:rPr>
          <w:b/>
          <w:bCs/>
          <w:sz w:val="18"/>
          <w:szCs w:val="18"/>
        </w:rPr>
        <w:t>Tel:</w:t>
      </w:r>
      <w:r w:rsidRPr="00524C04">
        <w:rPr>
          <w:sz w:val="18"/>
          <w:szCs w:val="18"/>
        </w:rPr>
        <w:t xml:space="preserve">07950677470 </w:t>
      </w:r>
      <w:r w:rsidRPr="00524C04">
        <w:rPr>
          <w:b/>
          <w:bCs/>
          <w:sz w:val="18"/>
          <w:szCs w:val="18"/>
        </w:rPr>
        <w:t>E-Mail:</w:t>
      </w:r>
      <w:r w:rsidR="00F92160" w:rsidRPr="00F92160">
        <w:t xml:space="preserve"> </w:t>
      </w:r>
      <w:r w:rsidR="00F92160" w:rsidRPr="00F92160">
        <w:rPr>
          <w:b/>
          <w:bCs/>
          <w:sz w:val="18"/>
          <w:szCs w:val="18"/>
        </w:rPr>
        <w:t>Neil.vise101@gmail.com</w:t>
      </w:r>
    </w:p>
    <w:p w14:paraId="10032AA2" w14:textId="77777777" w:rsidR="00CE7285" w:rsidRPr="00CE7285" w:rsidRDefault="00CE7285" w:rsidP="00C55CAA">
      <w:pPr>
        <w:tabs>
          <w:tab w:val="left" w:pos="10206"/>
        </w:tabs>
        <w:rPr>
          <w:sz w:val="18"/>
          <w:szCs w:val="18"/>
        </w:rPr>
      </w:pPr>
    </w:p>
    <w:p w14:paraId="2395A7E9" w14:textId="13BDBA68" w:rsidR="00CE7285" w:rsidRPr="004943DE" w:rsidRDefault="00CE7285" w:rsidP="00C55CAA">
      <w:pPr>
        <w:tabs>
          <w:tab w:val="left" w:pos="10206"/>
        </w:tabs>
        <w:rPr>
          <w:b/>
          <w:bCs/>
          <w:sz w:val="28"/>
          <w:szCs w:val="28"/>
          <w:u w:val="single"/>
        </w:rPr>
      </w:pPr>
      <w:r w:rsidRPr="004943DE">
        <w:rPr>
          <w:b/>
          <w:bCs/>
          <w:sz w:val="28"/>
          <w:szCs w:val="28"/>
          <w:u w:val="single"/>
        </w:rPr>
        <w:t>Professional Experienc</w:t>
      </w:r>
      <w:r w:rsidR="004943DE">
        <w:rPr>
          <w:b/>
          <w:bCs/>
          <w:sz w:val="28"/>
          <w:szCs w:val="28"/>
          <w:u w:val="single"/>
        </w:rPr>
        <w:t>e</w:t>
      </w:r>
    </w:p>
    <w:p w14:paraId="3F575D20" w14:textId="47A47C7D" w:rsidR="00CE7285" w:rsidRPr="004943DE" w:rsidRDefault="00CE7285" w:rsidP="00C55CAA">
      <w:pPr>
        <w:tabs>
          <w:tab w:val="left" w:pos="10206"/>
        </w:tabs>
        <w:spacing w:line="276" w:lineRule="auto"/>
        <w:rPr>
          <w:b/>
          <w:bCs/>
          <w:sz w:val="32"/>
          <w:szCs w:val="32"/>
        </w:rPr>
      </w:pPr>
      <w:r w:rsidRPr="004943DE">
        <w:rPr>
          <w:b/>
          <w:bCs/>
          <w:sz w:val="32"/>
          <w:szCs w:val="32"/>
        </w:rPr>
        <w:t xml:space="preserve">Marketing, Communications </w:t>
      </w:r>
      <w:r w:rsidR="00E17728">
        <w:rPr>
          <w:b/>
          <w:bCs/>
          <w:sz w:val="32"/>
          <w:szCs w:val="32"/>
        </w:rPr>
        <w:t>and</w:t>
      </w:r>
      <w:r w:rsidRPr="004943DE">
        <w:rPr>
          <w:b/>
          <w:bCs/>
          <w:sz w:val="32"/>
          <w:szCs w:val="32"/>
        </w:rPr>
        <w:t xml:space="preserve"> Events Manager</w:t>
      </w:r>
    </w:p>
    <w:p w14:paraId="159C7968" w14:textId="6B401422" w:rsidR="00CE7285" w:rsidRDefault="00CE7285" w:rsidP="00C55CAA">
      <w:pPr>
        <w:tabs>
          <w:tab w:val="left" w:pos="10206"/>
        </w:tabs>
        <w:spacing w:line="276" w:lineRule="auto"/>
        <w:ind w:right="425"/>
        <w:rPr>
          <w:b/>
          <w:bCs/>
          <w:i/>
          <w:iCs/>
          <w:sz w:val="22"/>
          <w:szCs w:val="22"/>
        </w:rPr>
      </w:pPr>
      <w:r w:rsidRPr="003C57CA">
        <w:rPr>
          <w:b/>
          <w:bCs/>
          <w:sz w:val="22"/>
          <w:szCs w:val="22"/>
        </w:rPr>
        <w:t>Kelly Group</w:t>
      </w:r>
      <w:r>
        <w:rPr>
          <w:b/>
          <w:bCs/>
          <w:sz w:val="22"/>
          <w:szCs w:val="22"/>
        </w:rPr>
        <w:t xml:space="preserve"> / Kelly Energy Training / GGRS Energie</w:t>
      </w:r>
      <w:r w:rsidRPr="003C57CA">
        <w:rPr>
          <w:b/>
          <w:bCs/>
          <w:sz w:val="22"/>
          <w:szCs w:val="22"/>
        </w:rPr>
        <w:t xml:space="preserve"> - London, </w:t>
      </w:r>
      <w:r>
        <w:rPr>
          <w:b/>
          <w:bCs/>
          <w:sz w:val="22"/>
          <w:szCs w:val="22"/>
        </w:rPr>
        <w:t xml:space="preserve">Wembley </w:t>
      </w:r>
      <w:r w:rsidR="00E17728">
        <w:rPr>
          <w:b/>
          <w:bCs/>
          <w:sz w:val="22"/>
          <w:szCs w:val="22"/>
        </w:rPr>
        <w:t>and</w:t>
      </w:r>
      <w:r>
        <w:rPr>
          <w:b/>
          <w:bCs/>
          <w:sz w:val="22"/>
          <w:szCs w:val="22"/>
        </w:rPr>
        <w:t xml:space="preserve"> Enfield - </w:t>
      </w:r>
      <w:r w:rsidRPr="004943DE">
        <w:rPr>
          <w:b/>
          <w:bCs/>
          <w:i/>
          <w:iCs/>
          <w:sz w:val="22"/>
          <w:szCs w:val="22"/>
        </w:rPr>
        <w:t xml:space="preserve">May 2021 </w:t>
      </w:r>
      <w:r w:rsidR="004943DE">
        <w:rPr>
          <w:b/>
          <w:bCs/>
          <w:i/>
          <w:iCs/>
          <w:sz w:val="22"/>
          <w:szCs w:val="22"/>
        </w:rPr>
        <w:t>–</w:t>
      </w:r>
      <w:r w:rsidRPr="004943DE">
        <w:rPr>
          <w:b/>
          <w:bCs/>
          <w:i/>
          <w:iCs/>
          <w:sz w:val="22"/>
          <w:szCs w:val="22"/>
        </w:rPr>
        <w:t xml:space="preserve"> </w:t>
      </w:r>
      <w:r w:rsidR="004943DE" w:rsidRPr="004943DE">
        <w:rPr>
          <w:b/>
          <w:bCs/>
          <w:i/>
          <w:iCs/>
          <w:sz w:val="22"/>
          <w:szCs w:val="22"/>
        </w:rPr>
        <w:t>Present</w:t>
      </w:r>
    </w:p>
    <w:p w14:paraId="422BA571" w14:textId="2502109A" w:rsidR="004943DE" w:rsidRDefault="004943DE" w:rsidP="00C55CAA">
      <w:pPr>
        <w:tabs>
          <w:tab w:val="left" w:pos="10206"/>
        </w:tabs>
        <w:spacing w:line="276" w:lineRule="auto"/>
        <w:rPr>
          <w:i/>
          <w:iCs/>
          <w:sz w:val="22"/>
          <w:szCs w:val="22"/>
        </w:rPr>
      </w:pPr>
      <w:r w:rsidRPr="004943DE">
        <w:rPr>
          <w:i/>
          <w:iCs/>
          <w:sz w:val="22"/>
          <w:szCs w:val="22"/>
        </w:rPr>
        <w:t xml:space="preserve">Marketing lead for </w:t>
      </w:r>
      <w:r w:rsidR="006C0392">
        <w:rPr>
          <w:i/>
          <w:iCs/>
          <w:sz w:val="22"/>
          <w:szCs w:val="22"/>
        </w:rPr>
        <w:t>three</w:t>
      </w:r>
      <w:r w:rsidRPr="004943DE">
        <w:rPr>
          <w:i/>
          <w:iCs/>
          <w:sz w:val="22"/>
          <w:szCs w:val="22"/>
        </w:rPr>
        <w:t xml:space="preserve"> business units under the Kelly Group umbrella; Kelly Communications, Kelly Rail</w:t>
      </w:r>
      <w:r w:rsidR="003C74C4">
        <w:rPr>
          <w:i/>
          <w:iCs/>
          <w:sz w:val="22"/>
          <w:szCs w:val="22"/>
        </w:rPr>
        <w:t>,</w:t>
      </w:r>
      <w:r w:rsidR="00C55CAA" w:rsidRPr="004943DE">
        <w:rPr>
          <w:i/>
          <w:iCs/>
          <w:sz w:val="22"/>
          <w:szCs w:val="22"/>
        </w:rPr>
        <w:t xml:space="preserve"> Kelly</w:t>
      </w:r>
      <w:r w:rsidRPr="004943DE">
        <w:rPr>
          <w:i/>
          <w:iCs/>
          <w:sz w:val="22"/>
          <w:szCs w:val="22"/>
        </w:rPr>
        <w:t xml:space="preserve"> Energy Training and GGRS Energie</w:t>
      </w:r>
    </w:p>
    <w:p w14:paraId="72A018FF" w14:textId="77777777" w:rsidR="00BA7A95" w:rsidRDefault="00BA7A95" w:rsidP="00C55CAA">
      <w:pPr>
        <w:tabs>
          <w:tab w:val="left" w:pos="10206"/>
        </w:tabs>
        <w:spacing w:line="276" w:lineRule="auto"/>
        <w:rPr>
          <w:i/>
          <w:iCs/>
          <w:sz w:val="22"/>
          <w:szCs w:val="22"/>
        </w:rPr>
      </w:pPr>
    </w:p>
    <w:p w14:paraId="2BBB9361" w14:textId="4CDDE678" w:rsidR="00BA7A95" w:rsidRPr="00737BED" w:rsidRDefault="00BA7A95" w:rsidP="00C55CAA">
      <w:pPr>
        <w:tabs>
          <w:tab w:val="left" w:pos="10206"/>
        </w:tabs>
        <w:spacing w:line="276" w:lineRule="auto"/>
        <w:rPr>
          <w:b/>
          <w:bCs/>
          <w:sz w:val="22"/>
          <w:szCs w:val="22"/>
        </w:rPr>
      </w:pPr>
      <w:r w:rsidRPr="00737BED">
        <w:rPr>
          <w:b/>
          <w:bCs/>
          <w:sz w:val="22"/>
          <w:szCs w:val="22"/>
        </w:rPr>
        <w:t xml:space="preserve">Key Achievements: </w:t>
      </w:r>
    </w:p>
    <w:p w14:paraId="52C22ACB" w14:textId="2AEFE6AE" w:rsidR="00BA7A95" w:rsidRDefault="00185F16" w:rsidP="00DF40F3">
      <w:pPr>
        <w:pStyle w:val="ListParagraph"/>
        <w:numPr>
          <w:ilvl w:val="0"/>
          <w:numId w:val="4"/>
        </w:numPr>
        <w:tabs>
          <w:tab w:val="left" w:pos="10206"/>
        </w:tabs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Boosted</w:t>
      </w:r>
      <w:r w:rsidR="00DF40F3">
        <w:rPr>
          <w:sz w:val="22"/>
          <w:szCs w:val="22"/>
        </w:rPr>
        <w:t xml:space="preserve"> group-wide social media engagement by 300% through organic</w:t>
      </w:r>
      <w:r w:rsidR="006C0392">
        <w:rPr>
          <w:sz w:val="22"/>
          <w:szCs w:val="22"/>
        </w:rPr>
        <w:t xml:space="preserve"> &amp;</w:t>
      </w:r>
      <w:r>
        <w:rPr>
          <w:sz w:val="22"/>
          <w:szCs w:val="22"/>
        </w:rPr>
        <w:t xml:space="preserve"> data driven</w:t>
      </w:r>
      <w:r w:rsidR="00DF40F3">
        <w:rPr>
          <w:sz w:val="22"/>
          <w:szCs w:val="22"/>
        </w:rPr>
        <w:t xml:space="preserve"> strategies.</w:t>
      </w:r>
    </w:p>
    <w:p w14:paraId="4730EDAD" w14:textId="1DFD731D" w:rsidR="00DF40F3" w:rsidRDefault="00F92160" w:rsidP="00DF40F3">
      <w:pPr>
        <w:pStyle w:val="ListParagraph"/>
        <w:numPr>
          <w:ilvl w:val="0"/>
          <w:numId w:val="4"/>
        </w:numPr>
        <w:tabs>
          <w:tab w:val="left" w:pos="10206"/>
        </w:tabs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Primary content creator for</w:t>
      </w:r>
      <w:r w:rsidR="00DF40F3">
        <w:rPr>
          <w:sz w:val="22"/>
          <w:szCs w:val="22"/>
        </w:rPr>
        <w:t xml:space="preserve"> </w:t>
      </w:r>
      <w:r w:rsidR="00DF40F3">
        <w:rPr>
          <w:i/>
          <w:iCs/>
          <w:sz w:val="22"/>
          <w:szCs w:val="22"/>
        </w:rPr>
        <w:t xml:space="preserve">The Networker, </w:t>
      </w:r>
      <w:r w:rsidR="00920221">
        <w:rPr>
          <w:sz w:val="22"/>
          <w:szCs w:val="22"/>
        </w:rPr>
        <w:t xml:space="preserve">a quarterly internal magazine </w:t>
      </w:r>
      <w:r w:rsidR="00DF40F3">
        <w:rPr>
          <w:sz w:val="22"/>
          <w:szCs w:val="22"/>
        </w:rPr>
        <w:t xml:space="preserve">reaching </w:t>
      </w:r>
      <w:r w:rsidR="00737BED">
        <w:rPr>
          <w:sz w:val="22"/>
          <w:szCs w:val="22"/>
        </w:rPr>
        <w:t>800+ digital readers and printing 2,000</w:t>
      </w:r>
      <w:r w:rsidR="00920221">
        <w:rPr>
          <w:sz w:val="22"/>
          <w:szCs w:val="22"/>
        </w:rPr>
        <w:t xml:space="preserve"> </w:t>
      </w:r>
      <w:r w:rsidR="009A264A">
        <w:rPr>
          <w:sz w:val="22"/>
          <w:szCs w:val="22"/>
        </w:rPr>
        <w:t>copies per issue</w:t>
      </w:r>
      <w:r w:rsidR="00737BED">
        <w:rPr>
          <w:sz w:val="22"/>
          <w:szCs w:val="22"/>
        </w:rPr>
        <w:t xml:space="preserve">. </w:t>
      </w:r>
    </w:p>
    <w:p w14:paraId="721B7E87" w14:textId="2870C112" w:rsidR="00737BED" w:rsidRDefault="00737BED" w:rsidP="00DF40F3">
      <w:pPr>
        <w:pStyle w:val="ListParagraph"/>
        <w:numPr>
          <w:ilvl w:val="0"/>
          <w:numId w:val="4"/>
        </w:numPr>
        <w:tabs>
          <w:tab w:val="left" w:pos="10206"/>
        </w:tabs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Delivered consistent</w:t>
      </w:r>
      <w:r w:rsidR="00C92B9E">
        <w:rPr>
          <w:sz w:val="22"/>
          <w:szCs w:val="22"/>
        </w:rPr>
        <w:t>, scalable</w:t>
      </w:r>
      <w:r>
        <w:rPr>
          <w:sz w:val="22"/>
          <w:szCs w:val="22"/>
        </w:rPr>
        <w:t xml:space="preserve"> brand execution across </w:t>
      </w:r>
      <w:r w:rsidR="003C74C4">
        <w:rPr>
          <w:sz w:val="22"/>
          <w:szCs w:val="22"/>
        </w:rPr>
        <w:t>6</w:t>
      </w:r>
      <w:r>
        <w:rPr>
          <w:sz w:val="22"/>
          <w:szCs w:val="22"/>
        </w:rPr>
        <w:t xml:space="preserve"> business units with nationwide reach.</w:t>
      </w:r>
    </w:p>
    <w:p w14:paraId="4C144F15" w14:textId="392DC2D5" w:rsidR="006C0392" w:rsidRPr="00DF40F3" w:rsidRDefault="006C0392" w:rsidP="00DF40F3">
      <w:pPr>
        <w:pStyle w:val="ListParagraph"/>
        <w:numPr>
          <w:ilvl w:val="0"/>
          <w:numId w:val="4"/>
        </w:numPr>
        <w:tabs>
          <w:tab w:val="left" w:pos="10206"/>
        </w:tabs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End to end content creation for digital and print media for three business units</w:t>
      </w:r>
    </w:p>
    <w:p w14:paraId="39712666" w14:textId="77777777" w:rsidR="00ED7919" w:rsidRDefault="00ED7919" w:rsidP="00C55CAA">
      <w:pPr>
        <w:tabs>
          <w:tab w:val="left" w:pos="10206"/>
        </w:tabs>
        <w:spacing w:line="276" w:lineRule="auto"/>
        <w:rPr>
          <w:i/>
          <w:iCs/>
          <w:sz w:val="22"/>
          <w:szCs w:val="22"/>
        </w:rPr>
      </w:pPr>
    </w:p>
    <w:p w14:paraId="1D4CFEE5" w14:textId="20976EDE" w:rsidR="00ED7919" w:rsidRDefault="00ED7919" w:rsidP="00C55CAA">
      <w:pPr>
        <w:tabs>
          <w:tab w:val="left" w:pos="10206"/>
        </w:tabs>
        <w:spacing w:line="276" w:lineRule="auto"/>
        <w:rPr>
          <w:b/>
          <w:bCs/>
          <w:sz w:val="22"/>
          <w:szCs w:val="22"/>
        </w:rPr>
      </w:pPr>
      <w:r w:rsidRPr="00ED7919">
        <w:rPr>
          <w:b/>
          <w:bCs/>
          <w:sz w:val="22"/>
          <w:szCs w:val="22"/>
        </w:rPr>
        <w:t>Group-Wide Responsibilities</w:t>
      </w:r>
    </w:p>
    <w:p w14:paraId="42D5719E" w14:textId="42BC258F" w:rsidR="00ED7919" w:rsidRPr="00ED7919" w:rsidRDefault="00ED7919" w:rsidP="00C55CAA">
      <w:pPr>
        <w:pStyle w:val="ListParagraph"/>
        <w:numPr>
          <w:ilvl w:val="0"/>
          <w:numId w:val="1"/>
        </w:numPr>
        <w:tabs>
          <w:tab w:val="left" w:pos="10206"/>
        </w:tabs>
        <w:spacing w:line="276" w:lineRule="auto"/>
        <w:rPr>
          <w:b/>
          <w:bCs/>
          <w:sz w:val="22"/>
          <w:szCs w:val="22"/>
        </w:rPr>
      </w:pPr>
      <w:r w:rsidRPr="00F67ABE">
        <w:rPr>
          <w:b/>
          <w:bCs/>
          <w:sz w:val="22"/>
          <w:szCs w:val="22"/>
        </w:rPr>
        <w:t>Manag</w:t>
      </w:r>
      <w:r w:rsidR="00030E2D">
        <w:rPr>
          <w:b/>
          <w:bCs/>
          <w:sz w:val="22"/>
          <w:szCs w:val="22"/>
        </w:rPr>
        <w:t>e</w:t>
      </w:r>
      <w:r w:rsidRPr="00F67ABE">
        <w:rPr>
          <w:b/>
          <w:bCs/>
          <w:sz w:val="22"/>
          <w:szCs w:val="22"/>
        </w:rPr>
        <w:t xml:space="preserve"> </w:t>
      </w:r>
      <w:r w:rsidR="00E77108" w:rsidRPr="00F67ABE">
        <w:rPr>
          <w:b/>
          <w:bCs/>
          <w:sz w:val="22"/>
          <w:szCs w:val="22"/>
        </w:rPr>
        <w:t>an</w:t>
      </w:r>
      <w:r w:rsidRPr="00F67ABE">
        <w:rPr>
          <w:b/>
          <w:bCs/>
          <w:sz w:val="22"/>
          <w:szCs w:val="22"/>
        </w:rPr>
        <w:t xml:space="preserve"> agile in-house </w:t>
      </w:r>
      <w:r w:rsidR="00156D54">
        <w:rPr>
          <w:b/>
          <w:bCs/>
          <w:sz w:val="22"/>
          <w:szCs w:val="22"/>
        </w:rPr>
        <w:t xml:space="preserve">marketing </w:t>
      </w:r>
      <w:r w:rsidRPr="00F67ABE">
        <w:rPr>
          <w:b/>
          <w:bCs/>
          <w:sz w:val="22"/>
          <w:szCs w:val="22"/>
        </w:rPr>
        <w:t>team</w:t>
      </w:r>
      <w:r>
        <w:rPr>
          <w:sz w:val="22"/>
          <w:szCs w:val="22"/>
        </w:rPr>
        <w:t xml:space="preserve"> and collaborated with external digital and SEO agencies.</w:t>
      </w:r>
    </w:p>
    <w:p w14:paraId="7A231986" w14:textId="13B3BC86" w:rsidR="00CE7285" w:rsidRDefault="00ED7919" w:rsidP="00C55CAA">
      <w:pPr>
        <w:pStyle w:val="ListParagraph"/>
        <w:numPr>
          <w:ilvl w:val="0"/>
          <w:numId w:val="1"/>
        </w:numPr>
        <w:tabs>
          <w:tab w:val="left" w:pos="10206"/>
        </w:tabs>
        <w:spacing w:line="276" w:lineRule="auto"/>
        <w:ind w:right="-449"/>
        <w:rPr>
          <w:sz w:val="22"/>
          <w:szCs w:val="22"/>
        </w:rPr>
      </w:pPr>
      <w:r w:rsidRPr="00F67ABE">
        <w:rPr>
          <w:b/>
          <w:bCs/>
          <w:sz w:val="22"/>
          <w:szCs w:val="22"/>
        </w:rPr>
        <w:t>L</w:t>
      </w:r>
      <w:r w:rsidR="00CE7285" w:rsidRPr="00F67ABE">
        <w:rPr>
          <w:b/>
          <w:bCs/>
          <w:sz w:val="22"/>
          <w:szCs w:val="22"/>
        </w:rPr>
        <w:t>e</w:t>
      </w:r>
      <w:r w:rsidR="00EA5205">
        <w:rPr>
          <w:b/>
          <w:bCs/>
          <w:sz w:val="22"/>
          <w:szCs w:val="22"/>
        </w:rPr>
        <w:t>a</w:t>
      </w:r>
      <w:r w:rsidR="00CE7285" w:rsidRPr="00F67ABE">
        <w:rPr>
          <w:b/>
          <w:bCs/>
          <w:sz w:val="22"/>
          <w:szCs w:val="22"/>
        </w:rPr>
        <w:t>d photograph</w:t>
      </w:r>
      <w:r w:rsidR="00CD39AA">
        <w:rPr>
          <w:b/>
          <w:bCs/>
          <w:sz w:val="22"/>
          <w:szCs w:val="22"/>
        </w:rPr>
        <w:t>y</w:t>
      </w:r>
      <w:r w:rsidR="00CE7285" w:rsidRPr="00F67ABE">
        <w:rPr>
          <w:b/>
          <w:bCs/>
          <w:sz w:val="22"/>
          <w:szCs w:val="22"/>
        </w:rPr>
        <w:t xml:space="preserve"> </w:t>
      </w:r>
      <w:r w:rsidR="00E17728">
        <w:rPr>
          <w:b/>
          <w:bCs/>
          <w:sz w:val="22"/>
          <w:szCs w:val="22"/>
        </w:rPr>
        <w:t>and</w:t>
      </w:r>
      <w:r w:rsidR="00CE7285" w:rsidRPr="00F67ABE">
        <w:rPr>
          <w:b/>
          <w:bCs/>
          <w:sz w:val="22"/>
          <w:szCs w:val="22"/>
        </w:rPr>
        <w:t xml:space="preserve"> </w:t>
      </w:r>
      <w:r w:rsidR="00CD39AA">
        <w:rPr>
          <w:b/>
          <w:bCs/>
          <w:sz w:val="22"/>
          <w:szCs w:val="22"/>
        </w:rPr>
        <w:t xml:space="preserve">video </w:t>
      </w:r>
      <w:r w:rsidR="00510195">
        <w:rPr>
          <w:b/>
          <w:bCs/>
          <w:sz w:val="22"/>
          <w:szCs w:val="22"/>
        </w:rPr>
        <w:t>production</w:t>
      </w:r>
      <w:r w:rsidR="00CE7285" w:rsidRPr="00A4129D">
        <w:rPr>
          <w:sz w:val="22"/>
          <w:szCs w:val="22"/>
        </w:rPr>
        <w:t xml:space="preserve">, creating </w:t>
      </w:r>
      <w:r w:rsidR="00CE7285" w:rsidRPr="00F67ABE">
        <w:rPr>
          <w:b/>
          <w:bCs/>
          <w:sz w:val="22"/>
          <w:szCs w:val="22"/>
        </w:rPr>
        <w:t>compelling visual content</w:t>
      </w:r>
      <w:r w:rsidR="00CE7285" w:rsidRPr="00A4129D">
        <w:rPr>
          <w:sz w:val="22"/>
          <w:szCs w:val="22"/>
        </w:rPr>
        <w:t xml:space="preserve"> for marketing, internal </w:t>
      </w:r>
      <w:r w:rsidR="00510195">
        <w:rPr>
          <w:sz w:val="22"/>
          <w:szCs w:val="22"/>
        </w:rPr>
        <w:t>comms</w:t>
      </w:r>
      <w:r w:rsidR="00CE7285" w:rsidRPr="00A4129D">
        <w:rPr>
          <w:sz w:val="22"/>
          <w:szCs w:val="22"/>
        </w:rPr>
        <w:t>, social media</w:t>
      </w:r>
      <w:r>
        <w:rPr>
          <w:sz w:val="22"/>
          <w:szCs w:val="22"/>
        </w:rPr>
        <w:t>, and</w:t>
      </w:r>
      <w:r w:rsidR="00E77108">
        <w:rPr>
          <w:sz w:val="22"/>
          <w:szCs w:val="22"/>
        </w:rPr>
        <w:t xml:space="preserve"> nationwide</w:t>
      </w:r>
      <w:r>
        <w:rPr>
          <w:sz w:val="22"/>
          <w:szCs w:val="22"/>
        </w:rPr>
        <w:t xml:space="preserve"> company branding</w:t>
      </w:r>
      <w:r w:rsidR="00C943DB">
        <w:rPr>
          <w:sz w:val="22"/>
          <w:szCs w:val="22"/>
        </w:rPr>
        <w:t>.</w:t>
      </w:r>
    </w:p>
    <w:p w14:paraId="723FAAAD" w14:textId="117D1944" w:rsidR="00E77108" w:rsidRPr="00E77108" w:rsidRDefault="00E77108" w:rsidP="00E77108">
      <w:pPr>
        <w:pStyle w:val="ListParagraph"/>
        <w:numPr>
          <w:ilvl w:val="0"/>
          <w:numId w:val="1"/>
        </w:numPr>
        <w:tabs>
          <w:tab w:val="left" w:pos="10206"/>
        </w:tabs>
        <w:spacing w:line="276" w:lineRule="auto"/>
        <w:rPr>
          <w:sz w:val="22"/>
          <w:szCs w:val="22"/>
        </w:rPr>
      </w:pPr>
      <w:r w:rsidRPr="00A35585">
        <w:rPr>
          <w:sz w:val="22"/>
          <w:szCs w:val="22"/>
        </w:rPr>
        <w:t xml:space="preserve">Increased social media engagement by </w:t>
      </w:r>
      <w:r>
        <w:rPr>
          <w:sz w:val="22"/>
          <w:szCs w:val="22"/>
        </w:rPr>
        <w:t xml:space="preserve">over </w:t>
      </w:r>
      <w:r w:rsidRPr="00F67ABE">
        <w:rPr>
          <w:b/>
          <w:bCs/>
          <w:sz w:val="22"/>
          <w:szCs w:val="22"/>
        </w:rPr>
        <w:t>300%</w:t>
      </w:r>
      <w:r w:rsidRPr="00A35585">
        <w:rPr>
          <w:sz w:val="22"/>
          <w:szCs w:val="22"/>
        </w:rPr>
        <w:t>, driving sustained audience growth through data-driven content strategies</w:t>
      </w:r>
      <w:r>
        <w:rPr>
          <w:sz w:val="22"/>
          <w:szCs w:val="22"/>
        </w:rPr>
        <w:t xml:space="preserve"> and organic</w:t>
      </w:r>
      <w:r w:rsidR="00B742D1">
        <w:rPr>
          <w:sz w:val="22"/>
          <w:szCs w:val="22"/>
        </w:rPr>
        <w:t xml:space="preserve"> good news</w:t>
      </w:r>
      <w:r>
        <w:rPr>
          <w:sz w:val="22"/>
          <w:szCs w:val="22"/>
        </w:rPr>
        <w:t xml:space="preserve"> stories</w:t>
      </w:r>
      <w:r w:rsidR="003218D2">
        <w:rPr>
          <w:sz w:val="22"/>
          <w:szCs w:val="22"/>
        </w:rPr>
        <w:t>.</w:t>
      </w:r>
    </w:p>
    <w:p w14:paraId="2F9732E0" w14:textId="7D664A3D" w:rsidR="00CE7285" w:rsidRPr="003C57CA" w:rsidRDefault="00ED7919" w:rsidP="00C55CAA">
      <w:pPr>
        <w:pStyle w:val="ListParagraph"/>
        <w:numPr>
          <w:ilvl w:val="0"/>
          <w:numId w:val="1"/>
        </w:numPr>
        <w:tabs>
          <w:tab w:val="left" w:pos="10206"/>
        </w:tabs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Created and launched ‘The Networker’, </w:t>
      </w:r>
      <w:r w:rsidR="00E2655D">
        <w:rPr>
          <w:sz w:val="22"/>
          <w:szCs w:val="22"/>
        </w:rPr>
        <w:t>handling editorial, interviews, visual content and production.</w:t>
      </w:r>
    </w:p>
    <w:p w14:paraId="56878554" w14:textId="1489CACF" w:rsidR="00CE7285" w:rsidRPr="003C57CA" w:rsidRDefault="003218D2" w:rsidP="00C55CAA">
      <w:pPr>
        <w:pStyle w:val="ListParagraph"/>
        <w:numPr>
          <w:ilvl w:val="0"/>
          <w:numId w:val="1"/>
        </w:numPr>
        <w:tabs>
          <w:tab w:val="left" w:pos="10206"/>
        </w:tabs>
        <w:spacing w:line="276" w:lineRule="auto"/>
        <w:rPr>
          <w:sz w:val="22"/>
          <w:szCs w:val="22"/>
        </w:rPr>
      </w:pPr>
      <w:r w:rsidRPr="00A35585">
        <w:rPr>
          <w:sz w:val="22"/>
          <w:szCs w:val="22"/>
        </w:rPr>
        <w:t>Devel</w:t>
      </w:r>
      <w:r>
        <w:rPr>
          <w:sz w:val="22"/>
          <w:szCs w:val="22"/>
        </w:rPr>
        <w:t>op</w:t>
      </w:r>
      <w:r w:rsidR="00CE7285" w:rsidRPr="00A35585">
        <w:rPr>
          <w:sz w:val="22"/>
          <w:szCs w:val="22"/>
        </w:rPr>
        <w:t xml:space="preserve"> and </w:t>
      </w:r>
      <w:r w:rsidR="00F30CDC">
        <w:rPr>
          <w:sz w:val="22"/>
          <w:szCs w:val="22"/>
        </w:rPr>
        <w:t>execute</w:t>
      </w:r>
      <w:r w:rsidR="00CE7285" w:rsidRPr="00A35585">
        <w:rPr>
          <w:sz w:val="22"/>
          <w:szCs w:val="22"/>
        </w:rPr>
        <w:t xml:space="preserve"> marketing strategies</w:t>
      </w:r>
      <w:r w:rsidR="00F30CDC">
        <w:rPr>
          <w:sz w:val="22"/>
          <w:szCs w:val="22"/>
        </w:rPr>
        <w:t xml:space="preserve"> for events</w:t>
      </w:r>
      <w:r w:rsidR="00CE7285" w:rsidRPr="00A35585">
        <w:rPr>
          <w:sz w:val="22"/>
          <w:szCs w:val="22"/>
        </w:rPr>
        <w:t>,</w:t>
      </w:r>
      <w:r w:rsidR="00F30CDC">
        <w:rPr>
          <w:sz w:val="22"/>
          <w:szCs w:val="22"/>
        </w:rPr>
        <w:t xml:space="preserve"> exhibitions and</w:t>
      </w:r>
      <w:r w:rsidR="00CE7285" w:rsidRPr="00F67ABE">
        <w:rPr>
          <w:b/>
          <w:bCs/>
          <w:sz w:val="22"/>
          <w:szCs w:val="22"/>
        </w:rPr>
        <w:t xml:space="preserve"> </w:t>
      </w:r>
      <w:r w:rsidR="006C0392" w:rsidRPr="00F67ABE">
        <w:rPr>
          <w:b/>
          <w:bCs/>
          <w:sz w:val="22"/>
          <w:szCs w:val="22"/>
        </w:rPr>
        <w:t>award-winning</w:t>
      </w:r>
      <w:r w:rsidR="00C55CAA" w:rsidRPr="00F67ABE">
        <w:rPr>
          <w:b/>
          <w:bCs/>
          <w:sz w:val="22"/>
          <w:szCs w:val="22"/>
        </w:rPr>
        <w:t xml:space="preserve"> </w:t>
      </w:r>
      <w:r w:rsidR="00CE7285" w:rsidRPr="00F67ABE">
        <w:rPr>
          <w:b/>
          <w:bCs/>
          <w:sz w:val="22"/>
          <w:szCs w:val="22"/>
        </w:rPr>
        <w:t>charity initiatives</w:t>
      </w:r>
      <w:r w:rsidR="00F30CDC">
        <w:rPr>
          <w:sz w:val="22"/>
          <w:szCs w:val="22"/>
        </w:rPr>
        <w:t>.</w:t>
      </w:r>
    </w:p>
    <w:p w14:paraId="742B9F3C" w14:textId="7EAA69B9" w:rsidR="00CE7285" w:rsidRDefault="006C4B3C" w:rsidP="00C55CAA">
      <w:pPr>
        <w:pStyle w:val="ListParagraph"/>
        <w:numPr>
          <w:ilvl w:val="0"/>
          <w:numId w:val="1"/>
        </w:numPr>
        <w:tabs>
          <w:tab w:val="left" w:pos="10206"/>
        </w:tabs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Oversee company-wide branding and signage to ensure visual consistency across all locations.</w:t>
      </w:r>
    </w:p>
    <w:p w14:paraId="782814C1" w14:textId="01C61F2D" w:rsidR="00CE7285" w:rsidRDefault="006C4B3C" w:rsidP="00C55CAA">
      <w:pPr>
        <w:pStyle w:val="ListParagraph"/>
        <w:numPr>
          <w:ilvl w:val="0"/>
          <w:numId w:val="1"/>
        </w:numPr>
        <w:tabs>
          <w:tab w:val="left" w:pos="10206"/>
        </w:tabs>
        <w:spacing w:line="276" w:lineRule="auto"/>
        <w:rPr>
          <w:sz w:val="22"/>
          <w:szCs w:val="22"/>
        </w:rPr>
      </w:pPr>
      <w:r w:rsidRPr="003C52C4">
        <w:rPr>
          <w:sz w:val="22"/>
          <w:szCs w:val="22"/>
        </w:rPr>
        <w:t>Manage</w:t>
      </w:r>
      <w:r w:rsidR="00ED7919" w:rsidRPr="003C52C4">
        <w:rPr>
          <w:sz w:val="22"/>
          <w:szCs w:val="22"/>
        </w:rPr>
        <w:t xml:space="preserve"> </w:t>
      </w:r>
      <w:r w:rsidR="00ED7919" w:rsidRPr="003C52C4">
        <w:rPr>
          <w:b/>
          <w:bCs/>
          <w:sz w:val="22"/>
          <w:szCs w:val="22"/>
        </w:rPr>
        <w:t>CMS</w:t>
      </w:r>
      <w:r w:rsidR="00ED7919" w:rsidRPr="003C52C4">
        <w:rPr>
          <w:sz w:val="22"/>
          <w:szCs w:val="22"/>
        </w:rPr>
        <w:t xml:space="preserve"> </w:t>
      </w:r>
      <w:r w:rsidRPr="003C52C4">
        <w:rPr>
          <w:sz w:val="22"/>
          <w:szCs w:val="22"/>
        </w:rPr>
        <w:t>platforms</w:t>
      </w:r>
      <w:r w:rsidR="003C52C4" w:rsidRPr="003C52C4">
        <w:rPr>
          <w:sz w:val="22"/>
          <w:szCs w:val="22"/>
        </w:rPr>
        <w:t xml:space="preserve"> and implement SEO best practices; monitor performance using analytical tools.</w:t>
      </w:r>
      <w:r w:rsidR="00ED7919" w:rsidRPr="003C52C4">
        <w:rPr>
          <w:sz w:val="22"/>
          <w:szCs w:val="22"/>
        </w:rPr>
        <w:t xml:space="preserve"> </w:t>
      </w:r>
    </w:p>
    <w:p w14:paraId="68C96B91" w14:textId="77777777" w:rsidR="003C52C4" w:rsidRPr="003C52C4" w:rsidRDefault="003C52C4" w:rsidP="003C52C4">
      <w:pPr>
        <w:pStyle w:val="ListParagraph"/>
        <w:tabs>
          <w:tab w:val="left" w:pos="10206"/>
        </w:tabs>
        <w:spacing w:line="276" w:lineRule="auto"/>
        <w:rPr>
          <w:sz w:val="22"/>
          <w:szCs w:val="22"/>
        </w:rPr>
      </w:pPr>
    </w:p>
    <w:p w14:paraId="74B92A71" w14:textId="4F06B960" w:rsidR="00ED7919" w:rsidRPr="009C5650" w:rsidRDefault="00ED7919" w:rsidP="00C55CAA">
      <w:pPr>
        <w:tabs>
          <w:tab w:val="left" w:pos="10206"/>
        </w:tabs>
        <w:spacing w:line="276" w:lineRule="auto"/>
        <w:rPr>
          <w:b/>
          <w:bCs/>
          <w:sz w:val="22"/>
          <w:szCs w:val="22"/>
        </w:rPr>
      </w:pPr>
      <w:r w:rsidRPr="009C5650">
        <w:rPr>
          <w:b/>
          <w:bCs/>
          <w:sz w:val="22"/>
          <w:szCs w:val="22"/>
        </w:rPr>
        <w:t>GGRS Energie – Solar Energy</w:t>
      </w:r>
    </w:p>
    <w:p w14:paraId="6DED98C3" w14:textId="3948CB19" w:rsidR="00ED7919" w:rsidRDefault="00ED7919" w:rsidP="00C55CAA">
      <w:pPr>
        <w:pStyle w:val="ListParagraph"/>
        <w:numPr>
          <w:ilvl w:val="0"/>
          <w:numId w:val="1"/>
        </w:numPr>
        <w:tabs>
          <w:tab w:val="left" w:pos="10206"/>
        </w:tabs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Developed and </w:t>
      </w:r>
      <w:r w:rsidR="003C52C4">
        <w:rPr>
          <w:sz w:val="22"/>
          <w:szCs w:val="22"/>
        </w:rPr>
        <w:t xml:space="preserve">led brand campaigns to establish market presence in the </w:t>
      </w:r>
      <w:r w:rsidR="003C52C4" w:rsidRPr="003C52C4">
        <w:rPr>
          <w:b/>
          <w:bCs/>
          <w:sz w:val="22"/>
          <w:szCs w:val="22"/>
        </w:rPr>
        <w:t>UK solar sector.</w:t>
      </w:r>
    </w:p>
    <w:p w14:paraId="68C6BC1B" w14:textId="5560F787" w:rsidR="00ED7919" w:rsidRDefault="00ED7919" w:rsidP="00C55CAA">
      <w:pPr>
        <w:pStyle w:val="ListParagraph"/>
        <w:numPr>
          <w:ilvl w:val="0"/>
          <w:numId w:val="1"/>
        </w:numPr>
        <w:tabs>
          <w:tab w:val="left" w:pos="10206"/>
        </w:tabs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Launched </w:t>
      </w:r>
      <w:r w:rsidRPr="00933448">
        <w:rPr>
          <w:b/>
          <w:bCs/>
          <w:sz w:val="22"/>
          <w:szCs w:val="22"/>
        </w:rPr>
        <w:t>targeted LinkedIn campaigns</w:t>
      </w:r>
      <w:r>
        <w:rPr>
          <w:sz w:val="22"/>
          <w:szCs w:val="22"/>
        </w:rPr>
        <w:t xml:space="preserve"> that increased qualified B2B leads </w:t>
      </w:r>
      <w:r w:rsidR="009C5650">
        <w:rPr>
          <w:sz w:val="22"/>
          <w:szCs w:val="22"/>
        </w:rPr>
        <w:t xml:space="preserve">by </w:t>
      </w:r>
      <w:r w:rsidR="009C5650" w:rsidRPr="00F67ABE">
        <w:rPr>
          <w:b/>
          <w:bCs/>
          <w:sz w:val="22"/>
          <w:szCs w:val="22"/>
        </w:rPr>
        <w:t>35%</w:t>
      </w:r>
      <w:r w:rsidR="009C5650">
        <w:rPr>
          <w:sz w:val="22"/>
          <w:szCs w:val="22"/>
        </w:rPr>
        <w:t xml:space="preserve"> in Q1 2025</w:t>
      </w:r>
      <w:r w:rsidR="00C943DB">
        <w:rPr>
          <w:sz w:val="22"/>
          <w:szCs w:val="22"/>
        </w:rPr>
        <w:t>.</w:t>
      </w:r>
    </w:p>
    <w:p w14:paraId="0CCEA05C" w14:textId="0404D49B" w:rsidR="009C5650" w:rsidRDefault="009C5650" w:rsidP="00C55CAA">
      <w:pPr>
        <w:pStyle w:val="ListParagraph"/>
        <w:numPr>
          <w:ilvl w:val="0"/>
          <w:numId w:val="1"/>
        </w:numPr>
        <w:tabs>
          <w:tab w:val="left" w:pos="10206"/>
        </w:tabs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Collaborated with developers to relaunch website and new landing page, driving </w:t>
      </w:r>
      <w:r w:rsidRPr="00F67ABE">
        <w:rPr>
          <w:b/>
          <w:bCs/>
          <w:sz w:val="22"/>
          <w:szCs w:val="22"/>
        </w:rPr>
        <w:t>40%</w:t>
      </w:r>
      <w:r>
        <w:rPr>
          <w:sz w:val="22"/>
          <w:szCs w:val="22"/>
        </w:rPr>
        <w:t xml:space="preserve"> increase in traffic</w:t>
      </w:r>
      <w:r w:rsidR="00C943DB">
        <w:rPr>
          <w:sz w:val="22"/>
          <w:szCs w:val="22"/>
        </w:rPr>
        <w:t>.</w:t>
      </w:r>
    </w:p>
    <w:p w14:paraId="374566F5" w14:textId="0E9B5F4F" w:rsidR="009C5650" w:rsidRDefault="009C5650" w:rsidP="00C55CAA">
      <w:pPr>
        <w:pStyle w:val="ListParagraph"/>
        <w:numPr>
          <w:ilvl w:val="0"/>
          <w:numId w:val="1"/>
        </w:numPr>
        <w:tabs>
          <w:tab w:val="left" w:pos="10206"/>
        </w:tabs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Created </w:t>
      </w:r>
      <w:r w:rsidRPr="00933448">
        <w:rPr>
          <w:b/>
          <w:bCs/>
          <w:sz w:val="22"/>
          <w:szCs w:val="22"/>
        </w:rPr>
        <w:t>e-mail</w:t>
      </w:r>
      <w:r w:rsidR="00903912">
        <w:rPr>
          <w:b/>
          <w:bCs/>
          <w:sz w:val="22"/>
          <w:szCs w:val="22"/>
        </w:rPr>
        <w:t xml:space="preserve">s </w:t>
      </w:r>
      <w:r w:rsidRPr="00933448">
        <w:rPr>
          <w:b/>
          <w:bCs/>
          <w:sz w:val="22"/>
          <w:szCs w:val="22"/>
        </w:rPr>
        <w:t>and sales enablement materials</w:t>
      </w:r>
      <w:r>
        <w:rPr>
          <w:sz w:val="22"/>
          <w:szCs w:val="22"/>
        </w:rPr>
        <w:t xml:space="preserve"> tailored to commercial and residential audiences</w:t>
      </w:r>
      <w:r w:rsidR="00C943DB">
        <w:rPr>
          <w:sz w:val="22"/>
          <w:szCs w:val="22"/>
        </w:rPr>
        <w:t>.</w:t>
      </w:r>
    </w:p>
    <w:p w14:paraId="6337DEC6" w14:textId="6BBB97C9" w:rsidR="009C5650" w:rsidRPr="009C5650" w:rsidRDefault="009C5650" w:rsidP="00C55CAA">
      <w:pPr>
        <w:pStyle w:val="ListParagraph"/>
        <w:numPr>
          <w:ilvl w:val="0"/>
          <w:numId w:val="1"/>
        </w:numPr>
        <w:tabs>
          <w:tab w:val="left" w:pos="10206"/>
        </w:tabs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Produced brochures, promotional collateral and </w:t>
      </w:r>
      <w:r w:rsidR="00933448" w:rsidRPr="00933448">
        <w:rPr>
          <w:b/>
          <w:bCs/>
          <w:sz w:val="22"/>
          <w:szCs w:val="22"/>
        </w:rPr>
        <w:t>expos</w:t>
      </w:r>
      <w:r w:rsidR="00933448">
        <w:rPr>
          <w:sz w:val="22"/>
          <w:szCs w:val="22"/>
        </w:rPr>
        <w:t xml:space="preserve">, </w:t>
      </w:r>
      <w:r w:rsidR="00933448" w:rsidRPr="00933448">
        <w:rPr>
          <w:b/>
          <w:bCs/>
          <w:sz w:val="22"/>
          <w:szCs w:val="22"/>
        </w:rPr>
        <w:t>product</w:t>
      </w:r>
      <w:r w:rsidRPr="00933448">
        <w:rPr>
          <w:b/>
          <w:bCs/>
          <w:sz w:val="22"/>
          <w:szCs w:val="22"/>
        </w:rPr>
        <w:t xml:space="preserve"> launches</w:t>
      </w:r>
      <w:r>
        <w:rPr>
          <w:sz w:val="22"/>
          <w:szCs w:val="22"/>
        </w:rPr>
        <w:t xml:space="preserve"> and </w:t>
      </w:r>
      <w:r w:rsidRPr="00933448">
        <w:rPr>
          <w:b/>
          <w:bCs/>
          <w:sz w:val="22"/>
          <w:szCs w:val="22"/>
        </w:rPr>
        <w:t>events</w:t>
      </w:r>
      <w:r w:rsidR="00C943DB">
        <w:rPr>
          <w:b/>
          <w:bCs/>
          <w:sz w:val="22"/>
          <w:szCs w:val="22"/>
        </w:rPr>
        <w:t>.</w:t>
      </w:r>
    </w:p>
    <w:p w14:paraId="418A8955" w14:textId="77777777" w:rsidR="009C5650" w:rsidRDefault="009C5650" w:rsidP="00C55CAA">
      <w:pPr>
        <w:tabs>
          <w:tab w:val="left" w:pos="10206"/>
        </w:tabs>
        <w:spacing w:line="276" w:lineRule="auto"/>
        <w:rPr>
          <w:sz w:val="22"/>
          <w:szCs w:val="22"/>
        </w:rPr>
      </w:pPr>
    </w:p>
    <w:p w14:paraId="0E2FC2C3" w14:textId="79B27DFF" w:rsidR="009C5650" w:rsidRPr="009C5650" w:rsidRDefault="009C5650" w:rsidP="00C55CAA">
      <w:pPr>
        <w:tabs>
          <w:tab w:val="left" w:pos="10206"/>
        </w:tabs>
        <w:spacing w:line="276" w:lineRule="auto"/>
        <w:rPr>
          <w:b/>
          <w:bCs/>
          <w:sz w:val="22"/>
          <w:szCs w:val="22"/>
        </w:rPr>
      </w:pPr>
      <w:r w:rsidRPr="009C5650">
        <w:rPr>
          <w:b/>
          <w:bCs/>
          <w:sz w:val="22"/>
          <w:szCs w:val="22"/>
        </w:rPr>
        <w:t>Kelly Energy Training – Energy Training Provider</w:t>
      </w:r>
    </w:p>
    <w:p w14:paraId="2E556020" w14:textId="16BAF475" w:rsidR="009C5650" w:rsidRDefault="009C5650" w:rsidP="00C55CAA">
      <w:pPr>
        <w:pStyle w:val="ListParagraph"/>
        <w:numPr>
          <w:ilvl w:val="0"/>
          <w:numId w:val="1"/>
        </w:numPr>
        <w:tabs>
          <w:tab w:val="left" w:pos="10206"/>
        </w:tabs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Led digital outreach using LinkedIn and </w:t>
      </w:r>
      <w:r w:rsidR="00C55CAA">
        <w:rPr>
          <w:sz w:val="22"/>
          <w:szCs w:val="22"/>
        </w:rPr>
        <w:t>Mailchimp</w:t>
      </w:r>
      <w:r>
        <w:rPr>
          <w:sz w:val="22"/>
          <w:szCs w:val="22"/>
        </w:rPr>
        <w:t xml:space="preserve"> to generate </w:t>
      </w:r>
      <w:r w:rsidRPr="00F67ABE">
        <w:rPr>
          <w:b/>
          <w:bCs/>
          <w:sz w:val="22"/>
          <w:szCs w:val="22"/>
        </w:rPr>
        <w:t>B2B leads</w:t>
      </w:r>
      <w:r>
        <w:rPr>
          <w:sz w:val="22"/>
          <w:szCs w:val="22"/>
        </w:rPr>
        <w:t xml:space="preserve">, course sign up </w:t>
      </w:r>
      <w:r w:rsidR="00E77108">
        <w:rPr>
          <w:sz w:val="22"/>
          <w:szCs w:val="22"/>
        </w:rPr>
        <w:t>and</w:t>
      </w:r>
      <w:r>
        <w:rPr>
          <w:sz w:val="22"/>
          <w:szCs w:val="22"/>
        </w:rPr>
        <w:t xml:space="preserve"> exposure</w:t>
      </w:r>
      <w:r w:rsidR="00C943DB">
        <w:rPr>
          <w:sz w:val="22"/>
          <w:szCs w:val="22"/>
        </w:rPr>
        <w:t>.</w:t>
      </w:r>
    </w:p>
    <w:p w14:paraId="7BA849AA" w14:textId="38BCC9EA" w:rsidR="009C5650" w:rsidRDefault="009C5650" w:rsidP="00C55CAA">
      <w:pPr>
        <w:pStyle w:val="ListParagraph"/>
        <w:numPr>
          <w:ilvl w:val="0"/>
          <w:numId w:val="1"/>
        </w:numPr>
        <w:tabs>
          <w:tab w:val="left" w:pos="10206"/>
        </w:tabs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Designed e-mail </w:t>
      </w:r>
      <w:r w:rsidR="00E77108">
        <w:rPr>
          <w:sz w:val="22"/>
          <w:szCs w:val="22"/>
        </w:rPr>
        <w:t>marketing campaigns</w:t>
      </w:r>
      <w:r w:rsidR="00C55CAA">
        <w:rPr>
          <w:sz w:val="22"/>
          <w:szCs w:val="22"/>
        </w:rPr>
        <w:t xml:space="preserve"> in Mailchimp</w:t>
      </w:r>
      <w:r>
        <w:rPr>
          <w:sz w:val="22"/>
          <w:szCs w:val="22"/>
        </w:rPr>
        <w:t xml:space="preserve">, </w:t>
      </w:r>
      <w:r w:rsidR="00E4595A">
        <w:rPr>
          <w:sz w:val="22"/>
          <w:szCs w:val="22"/>
        </w:rPr>
        <w:t xml:space="preserve">achieved a </w:t>
      </w:r>
      <w:r w:rsidR="00E4595A" w:rsidRPr="00E4595A">
        <w:rPr>
          <w:b/>
          <w:bCs/>
          <w:sz w:val="22"/>
          <w:szCs w:val="22"/>
        </w:rPr>
        <w:t>15% click-through rate</w:t>
      </w:r>
      <w:r w:rsidR="00E4595A">
        <w:rPr>
          <w:sz w:val="22"/>
          <w:szCs w:val="22"/>
        </w:rPr>
        <w:t>, improving campaign performance.</w:t>
      </w:r>
    </w:p>
    <w:p w14:paraId="09593C37" w14:textId="1D40D87D" w:rsidR="009C5650" w:rsidRDefault="009C5650" w:rsidP="00C55CAA">
      <w:pPr>
        <w:pStyle w:val="ListParagraph"/>
        <w:numPr>
          <w:ilvl w:val="0"/>
          <w:numId w:val="1"/>
        </w:numPr>
        <w:tabs>
          <w:tab w:val="left" w:pos="10206"/>
        </w:tabs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Produced </w:t>
      </w:r>
      <w:r w:rsidRPr="00933448">
        <w:rPr>
          <w:b/>
          <w:bCs/>
          <w:sz w:val="22"/>
          <w:szCs w:val="22"/>
        </w:rPr>
        <w:t>brochures</w:t>
      </w:r>
      <w:r>
        <w:rPr>
          <w:sz w:val="22"/>
          <w:szCs w:val="22"/>
        </w:rPr>
        <w:t xml:space="preserve">, </w:t>
      </w:r>
      <w:r w:rsidRPr="00933448">
        <w:rPr>
          <w:b/>
          <w:bCs/>
          <w:sz w:val="22"/>
          <w:szCs w:val="22"/>
        </w:rPr>
        <w:t>promotional</w:t>
      </w:r>
      <w:r>
        <w:rPr>
          <w:sz w:val="22"/>
          <w:szCs w:val="22"/>
        </w:rPr>
        <w:t xml:space="preserve"> collateral and </w:t>
      </w:r>
      <w:r w:rsidRPr="00933448">
        <w:rPr>
          <w:b/>
          <w:bCs/>
          <w:sz w:val="22"/>
          <w:szCs w:val="22"/>
        </w:rPr>
        <w:t>internal comms</w:t>
      </w:r>
      <w:r>
        <w:rPr>
          <w:sz w:val="22"/>
          <w:szCs w:val="22"/>
        </w:rPr>
        <w:t xml:space="preserve"> for training launches and events</w:t>
      </w:r>
      <w:r w:rsidR="00C943DB">
        <w:rPr>
          <w:sz w:val="22"/>
          <w:szCs w:val="22"/>
        </w:rPr>
        <w:t>.</w:t>
      </w:r>
    </w:p>
    <w:p w14:paraId="3BF68DB1" w14:textId="77777777" w:rsidR="00903912" w:rsidRDefault="00903912" w:rsidP="00C55CAA">
      <w:pPr>
        <w:tabs>
          <w:tab w:val="left" w:pos="10206"/>
        </w:tabs>
        <w:spacing w:line="276" w:lineRule="auto"/>
        <w:rPr>
          <w:sz w:val="22"/>
          <w:szCs w:val="22"/>
        </w:rPr>
      </w:pPr>
    </w:p>
    <w:p w14:paraId="69F1CDFE" w14:textId="4BDDFF44" w:rsidR="00A138E0" w:rsidRDefault="00A138E0" w:rsidP="00C55CAA">
      <w:pPr>
        <w:tabs>
          <w:tab w:val="left" w:pos="10206"/>
        </w:tabs>
        <w:spacing w:line="276" w:lineRule="auto"/>
        <w:rPr>
          <w:b/>
          <w:bCs/>
          <w:sz w:val="22"/>
          <w:szCs w:val="22"/>
        </w:rPr>
      </w:pPr>
      <w:r w:rsidRPr="00A138E0">
        <w:rPr>
          <w:b/>
          <w:bCs/>
          <w:sz w:val="22"/>
          <w:szCs w:val="22"/>
        </w:rPr>
        <w:t>Kelly Communications</w:t>
      </w:r>
      <w:r w:rsidR="006C0392">
        <w:rPr>
          <w:b/>
          <w:bCs/>
          <w:sz w:val="22"/>
          <w:szCs w:val="22"/>
        </w:rPr>
        <w:t xml:space="preserve"> &amp;</w:t>
      </w:r>
      <w:r w:rsidRPr="00A138E0">
        <w:rPr>
          <w:b/>
          <w:bCs/>
          <w:sz w:val="22"/>
          <w:szCs w:val="22"/>
        </w:rPr>
        <w:t xml:space="preserve"> Rail</w:t>
      </w:r>
    </w:p>
    <w:p w14:paraId="7AE05308" w14:textId="5BBDFEC9" w:rsidR="00A138E0" w:rsidRPr="00A138E0" w:rsidRDefault="00A138E0" w:rsidP="00C55CAA">
      <w:pPr>
        <w:pStyle w:val="ListParagraph"/>
        <w:numPr>
          <w:ilvl w:val="0"/>
          <w:numId w:val="1"/>
        </w:numPr>
        <w:tabs>
          <w:tab w:val="left" w:pos="10206"/>
        </w:tabs>
        <w:spacing w:line="276" w:lineRule="auto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Developed </w:t>
      </w:r>
      <w:r w:rsidR="00E17728">
        <w:rPr>
          <w:sz w:val="22"/>
          <w:szCs w:val="22"/>
        </w:rPr>
        <w:t>and</w:t>
      </w:r>
      <w:r>
        <w:rPr>
          <w:sz w:val="22"/>
          <w:szCs w:val="22"/>
        </w:rPr>
        <w:t xml:space="preserve"> executed brand-alignment advertising for telecommunications, rail, civils and utilities</w:t>
      </w:r>
      <w:r w:rsidR="00C943DB">
        <w:rPr>
          <w:sz w:val="22"/>
          <w:szCs w:val="22"/>
        </w:rPr>
        <w:t>.</w:t>
      </w:r>
    </w:p>
    <w:p w14:paraId="1350DE79" w14:textId="22E45AE2" w:rsidR="00A138E0" w:rsidRPr="00A138E0" w:rsidRDefault="00A138E0" w:rsidP="00C55CAA">
      <w:pPr>
        <w:pStyle w:val="ListParagraph"/>
        <w:numPr>
          <w:ilvl w:val="0"/>
          <w:numId w:val="1"/>
        </w:numPr>
        <w:tabs>
          <w:tab w:val="left" w:pos="10206"/>
        </w:tabs>
        <w:spacing w:line="276" w:lineRule="auto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Managed internal </w:t>
      </w:r>
      <w:r w:rsidR="00E17728">
        <w:rPr>
          <w:sz w:val="22"/>
          <w:szCs w:val="22"/>
        </w:rPr>
        <w:t>and</w:t>
      </w:r>
      <w:r>
        <w:rPr>
          <w:sz w:val="22"/>
          <w:szCs w:val="22"/>
        </w:rPr>
        <w:t xml:space="preserve"> external events, supporting key partnerships </w:t>
      </w:r>
      <w:r w:rsidR="00E17728">
        <w:rPr>
          <w:sz w:val="22"/>
          <w:szCs w:val="22"/>
        </w:rPr>
        <w:t>and</w:t>
      </w:r>
      <w:r>
        <w:rPr>
          <w:sz w:val="22"/>
          <w:szCs w:val="22"/>
        </w:rPr>
        <w:t xml:space="preserve"> </w:t>
      </w:r>
      <w:r w:rsidR="00C55CAA">
        <w:rPr>
          <w:sz w:val="22"/>
          <w:szCs w:val="22"/>
        </w:rPr>
        <w:t>award-winning</w:t>
      </w:r>
      <w:r>
        <w:rPr>
          <w:sz w:val="22"/>
          <w:szCs w:val="22"/>
        </w:rPr>
        <w:t xml:space="preserve"> charity campaigns</w:t>
      </w:r>
      <w:r w:rsidR="00C943DB">
        <w:rPr>
          <w:sz w:val="22"/>
          <w:szCs w:val="22"/>
        </w:rPr>
        <w:t>.</w:t>
      </w:r>
    </w:p>
    <w:p w14:paraId="7647CB29" w14:textId="2D7F5F3A" w:rsidR="00A138E0" w:rsidRPr="00737BED" w:rsidRDefault="00A138E0" w:rsidP="00C55CAA">
      <w:pPr>
        <w:pStyle w:val="ListParagraph"/>
        <w:numPr>
          <w:ilvl w:val="0"/>
          <w:numId w:val="1"/>
        </w:numPr>
        <w:tabs>
          <w:tab w:val="left" w:pos="10206"/>
        </w:tabs>
        <w:spacing w:line="276" w:lineRule="auto"/>
        <w:rPr>
          <w:b/>
          <w:bCs/>
          <w:sz w:val="22"/>
          <w:szCs w:val="22"/>
        </w:rPr>
      </w:pPr>
      <w:r>
        <w:rPr>
          <w:sz w:val="22"/>
          <w:szCs w:val="22"/>
        </w:rPr>
        <w:lastRenderedPageBreak/>
        <w:t xml:space="preserve">Mentored junior team members </w:t>
      </w:r>
      <w:r w:rsidR="00E17728">
        <w:rPr>
          <w:sz w:val="22"/>
          <w:szCs w:val="22"/>
        </w:rPr>
        <w:t>and</w:t>
      </w:r>
      <w:r>
        <w:rPr>
          <w:sz w:val="22"/>
          <w:szCs w:val="22"/>
        </w:rPr>
        <w:t xml:space="preserve"> collaborated cross-functionally to align marketing with commercial objectives</w:t>
      </w:r>
      <w:r w:rsidR="00C943DB">
        <w:rPr>
          <w:sz w:val="22"/>
          <w:szCs w:val="22"/>
        </w:rPr>
        <w:t>.</w:t>
      </w:r>
    </w:p>
    <w:p w14:paraId="0AB79B50" w14:textId="77777777" w:rsidR="00737BED" w:rsidRPr="00A138E0" w:rsidRDefault="00737BED" w:rsidP="00737BED">
      <w:pPr>
        <w:pStyle w:val="ListParagraph"/>
        <w:tabs>
          <w:tab w:val="left" w:pos="10206"/>
        </w:tabs>
        <w:spacing w:line="276" w:lineRule="auto"/>
        <w:rPr>
          <w:b/>
          <w:bCs/>
          <w:sz w:val="22"/>
          <w:szCs w:val="22"/>
        </w:rPr>
      </w:pPr>
    </w:p>
    <w:p w14:paraId="34B129DF" w14:textId="77777777" w:rsidR="00CE7285" w:rsidRPr="00C55CAA" w:rsidRDefault="00CE7285" w:rsidP="00C55CAA">
      <w:pPr>
        <w:tabs>
          <w:tab w:val="left" w:pos="10206"/>
        </w:tabs>
        <w:spacing w:line="276" w:lineRule="auto"/>
        <w:rPr>
          <w:b/>
          <w:bCs/>
          <w:sz w:val="32"/>
          <w:szCs w:val="32"/>
        </w:rPr>
      </w:pPr>
      <w:r w:rsidRPr="00C55CAA">
        <w:rPr>
          <w:b/>
          <w:bCs/>
          <w:sz w:val="32"/>
          <w:szCs w:val="32"/>
        </w:rPr>
        <w:t>Content Marketing Executive</w:t>
      </w:r>
    </w:p>
    <w:p w14:paraId="0BA0304C" w14:textId="63AC6015" w:rsidR="00CE7285" w:rsidRPr="003C57CA" w:rsidRDefault="00CE7285" w:rsidP="00C55CAA">
      <w:pPr>
        <w:tabs>
          <w:tab w:val="left" w:pos="10206"/>
        </w:tabs>
        <w:spacing w:line="276" w:lineRule="auto"/>
        <w:rPr>
          <w:b/>
          <w:bCs/>
          <w:sz w:val="22"/>
          <w:szCs w:val="22"/>
        </w:rPr>
      </w:pPr>
      <w:r w:rsidRPr="003C57CA">
        <w:rPr>
          <w:b/>
          <w:bCs/>
          <w:sz w:val="22"/>
          <w:szCs w:val="22"/>
        </w:rPr>
        <w:t xml:space="preserve">Metis Skills </w:t>
      </w:r>
      <w:r w:rsidR="00E17728">
        <w:rPr>
          <w:b/>
          <w:bCs/>
          <w:sz w:val="22"/>
          <w:szCs w:val="22"/>
        </w:rPr>
        <w:t>and</w:t>
      </w:r>
      <w:r w:rsidRPr="003C57CA">
        <w:rPr>
          <w:b/>
          <w:bCs/>
          <w:sz w:val="22"/>
          <w:szCs w:val="22"/>
        </w:rPr>
        <w:t xml:space="preserve"> Careers- </w:t>
      </w:r>
      <w:r>
        <w:rPr>
          <w:b/>
          <w:bCs/>
          <w:sz w:val="22"/>
          <w:szCs w:val="22"/>
        </w:rPr>
        <w:t xml:space="preserve">Remote (Leeds) - </w:t>
      </w:r>
      <w:r w:rsidRPr="003C57CA">
        <w:rPr>
          <w:b/>
          <w:bCs/>
          <w:sz w:val="22"/>
          <w:szCs w:val="22"/>
        </w:rPr>
        <w:t>September 2020 - May 2021</w:t>
      </w:r>
    </w:p>
    <w:p w14:paraId="1B6996BF" w14:textId="74710D4B" w:rsidR="00CE7285" w:rsidRPr="003C57CA" w:rsidRDefault="00CE7285" w:rsidP="00C55CAA">
      <w:pPr>
        <w:pStyle w:val="ListParagraph"/>
        <w:numPr>
          <w:ilvl w:val="0"/>
          <w:numId w:val="2"/>
        </w:numPr>
        <w:tabs>
          <w:tab w:val="left" w:pos="10206"/>
        </w:tabs>
        <w:spacing w:line="276" w:lineRule="auto"/>
        <w:rPr>
          <w:sz w:val="22"/>
          <w:szCs w:val="22"/>
        </w:rPr>
      </w:pPr>
      <w:r w:rsidRPr="00A35585">
        <w:rPr>
          <w:sz w:val="22"/>
          <w:szCs w:val="22"/>
        </w:rPr>
        <w:t>Produced high-quality marketing assets</w:t>
      </w:r>
      <w:r w:rsidR="00E77108">
        <w:rPr>
          <w:sz w:val="22"/>
          <w:szCs w:val="22"/>
        </w:rPr>
        <w:t>,</w:t>
      </w:r>
      <w:r w:rsidRPr="00A35585">
        <w:rPr>
          <w:sz w:val="22"/>
          <w:szCs w:val="22"/>
        </w:rPr>
        <w:t xml:space="preserve"> digital content for social media, website, </w:t>
      </w:r>
      <w:r w:rsidR="00E17728">
        <w:rPr>
          <w:sz w:val="22"/>
          <w:szCs w:val="22"/>
        </w:rPr>
        <w:t>and</w:t>
      </w:r>
      <w:r w:rsidRPr="00A35585">
        <w:rPr>
          <w:sz w:val="22"/>
          <w:szCs w:val="22"/>
        </w:rPr>
        <w:t xml:space="preserve"> email campaigns, aligning with brand storytelling </w:t>
      </w:r>
      <w:r w:rsidR="00E17728">
        <w:rPr>
          <w:sz w:val="22"/>
          <w:szCs w:val="22"/>
        </w:rPr>
        <w:t>and</w:t>
      </w:r>
      <w:r w:rsidRPr="00A35585">
        <w:rPr>
          <w:sz w:val="22"/>
          <w:szCs w:val="22"/>
        </w:rPr>
        <w:t xml:space="preserve"> content marketing best practices.</w:t>
      </w:r>
    </w:p>
    <w:p w14:paraId="3CC8EDA3" w14:textId="77777777" w:rsidR="00CE7285" w:rsidRPr="003C57CA" w:rsidRDefault="00CE7285" w:rsidP="00C55CAA">
      <w:pPr>
        <w:pStyle w:val="ListParagraph"/>
        <w:numPr>
          <w:ilvl w:val="0"/>
          <w:numId w:val="2"/>
        </w:numPr>
        <w:tabs>
          <w:tab w:val="left" w:pos="10206"/>
        </w:tabs>
        <w:spacing w:line="276" w:lineRule="auto"/>
        <w:rPr>
          <w:sz w:val="22"/>
          <w:szCs w:val="22"/>
        </w:rPr>
      </w:pPr>
      <w:r w:rsidRPr="00A35585">
        <w:rPr>
          <w:sz w:val="22"/>
          <w:szCs w:val="22"/>
        </w:rPr>
        <w:t>Designed and produced motion graphic infographic videos, enhancing customer engagement and brand awareness.</w:t>
      </w:r>
    </w:p>
    <w:p w14:paraId="03514E4D" w14:textId="77777777" w:rsidR="00CE7285" w:rsidRPr="003C57CA" w:rsidRDefault="00CE7285" w:rsidP="00C55CAA">
      <w:pPr>
        <w:pStyle w:val="ListParagraph"/>
        <w:numPr>
          <w:ilvl w:val="0"/>
          <w:numId w:val="2"/>
        </w:numPr>
        <w:tabs>
          <w:tab w:val="left" w:pos="10206"/>
        </w:tabs>
        <w:spacing w:line="276" w:lineRule="auto"/>
        <w:rPr>
          <w:sz w:val="22"/>
          <w:szCs w:val="22"/>
        </w:rPr>
      </w:pPr>
      <w:r w:rsidRPr="00A35585">
        <w:rPr>
          <w:sz w:val="22"/>
          <w:szCs w:val="22"/>
        </w:rPr>
        <w:t>Managed and mentored a team of volunteer graphic design students, overseeing workload and project delivery.</w:t>
      </w:r>
    </w:p>
    <w:p w14:paraId="61358968" w14:textId="77777777" w:rsidR="00CE7285" w:rsidRPr="003C57CA" w:rsidRDefault="00CE7285" w:rsidP="00C55CAA">
      <w:pPr>
        <w:tabs>
          <w:tab w:val="left" w:pos="10206"/>
        </w:tabs>
        <w:spacing w:line="276" w:lineRule="auto"/>
        <w:rPr>
          <w:sz w:val="22"/>
          <w:szCs w:val="22"/>
        </w:rPr>
      </w:pPr>
    </w:p>
    <w:p w14:paraId="5DE545C8" w14:textId="36628E6F" w:rsidR="00CE7285" w:rsidRPr="00C55CAA" w:rsidRDefault="00CE7285" w:rsidP="00C55CAA">
      <w:pPr>
        <w:tabs>
          <w:tab w:val="left" w:pos="10206"/>
        </w:tabs>
        <w:spacing w:line="276" w:lineRule="auto"/>
        <w:rPr>
          <w:b/>
          <w:bCs/>
          <w:sz w:val="32"/>
          <w:szCs w:val="32"/>
        </w:rPr>
      </w:pPr>
      <w:r w:rsidRPr="00C55CAA">
        <w:rPr>
          <w:b/>
          <w:bCs/>
          <w:sz w:val="32"/>
          <w:szCs w:val="32"/>
        </w:rPr>
        <w:t xml:space="preserve">Business </w:t>
      </w:r>
      <w:r w:rsidR="00E17728">
        <w:rPr>
          <w:b/>
          <w:bCs/>
          <w:sz w:val="32"/>
          <w:szCs w:val="32"/>
        </w:rPr>
        <w:t>and</w:t>
      </w:r>
      <w:r w:rsidRPr="00C55CAA">
        <w:rPr>
          <w:b/>
          <w:bCs/>
          <w:sz w:val="32"/>
          <w:szCs w:val="32"/>
        </w:rPr>
        <w:t xml:space="preserve"> Marketing Assistant</w:t>
      </w:r>
    </w:p>
    <w:p w14:paraId="3FB2E2D2" w14:textId="77777777" w:rsidR="00CE7285" w:rsidRPr="003C57CA" w:rsidRDefault="00CE7285" w:rsidP="00C55CAA">
      <w:pPr>
        <w:tabs>
          <w:tab w:val="left" w:pos="10206"/>
        </w:tabs>
        <w:spacing w:line="276" w:lineRule="auto"/>
        <w:rPr>
          <w:b/>
          <w:bCs/>
          <w:sz w:val="22"/>
          <w:szCs w:val="22"/>
        </w:rPr>
      </w:pPr>
      <w:r w:rsidRPr="003C57CA">
        <w:rPr>
          <w:b/>
          <w:bCs/>
          <w:sz w:val="22"/>
          <w:szCs w:val="22"/>
        </w:rPr>
        <w:t>Herbert Marx Ltd - London, Hatton Garden</w:t>
      </w:r>
      <w:r>
        <w:rPr>
          <w:b/>
          <w:bCs/>
          <w:sz w:val="22"/>
          <w:szCs w:val="22"/>
        </w:rPr>
        <w:t xml:space="preserve">- </w:t>
      </w:r>
      <w:r w:rsidRPr="003C57CA">
        <w:rPr>
          <w:b/>
          <w:bCs/>
          <w:sz w:val="22"/>
          <w:szCs w:val="22"/>
        </w:rPr>
        <w:t>August 2014 - May 2019</w:t>
      </w:r>
    </w:p>
    <w:p w14:paraId="4CB471F9" w14:textId="41BE76B7" w:rsidR="00CE7285" w:rsidRPr="003C57CA" w:rsidRDefault="00CE7285" w:rsidP="00C55CAA">
      <w:pPr>
        <w:pStyle w:val="ListParagraph"/>
        <w:numPr>
          <w:ilvl w:val="0"/>
          <w:numId w:val="3"/>
        </w:numPr>
        <w:tabs>
          <w:tab w:val="left" w:pos="10206"/>
        </w:tabs>
        <w:spacing w:line="276" w:lineRule="auto"/>
        <w:rPr>
          <w:sz w:val="22"/>
          <w:szCs w:val="22"/>
        </w:rPr>
      </w:pPr>
      <w:r w:rsidRPr="00A35585">
        <w:rPr>
          <w:sz w:val="22"/>
          <w:szCs w:val="22"/>
        </w:rPr>
        <w:t xml:space="preserve">Managed website content, including </w:t>
      </w:r>
      <w:r w:rsidR="00E77108">
        <w:rPr>
          <w:sz w:val="22"/>
          <w:szCs w:val="22"/>
        </w:rPr>
        <w:t xml:space="preserve">full </w:t>
      </w:r>
      <w:r w:rsidRPr="00A35585">
        <w:rPr>
          <w:sz w:val="22"/>
          <w:szCs w:val="22"/>
        </w:rPr>
        <w:t>product descriptions, SEO-optimized blog posts, and high-quality product photography.</w:t>
      </w:r>
    </w:p>
    <w:p w14:paraId="41853593" w14:textId="77777777" w:rsidR="00CE7285" w:rsidRPr="003C57CA" w:rsidRDefault="00CE7285" w:rsidP="00C55CAA">
      <w:pPr>
        <w:pStyle w:val="ListParagraph"/>
        <w:numPr>
          <w:ilvl w:val="0"/>
          <w:numId w:val="3"/>
        </w:numPr>
        <w:tabs>
          <w:tab w:val="left" w:pos="10206"/>
        </w:tabs>
        <w:spacing w:line="276" w:lineRule="auto"/>
        <w:rPr>
          <w:sz w:val="22"/>
          <w:szCs w:val="22"/>
        </w:rPr>
      </w:pPr>
      <w:r w:rsidRPr="00A35585">
        <w:rPr>
          <w:sz w:val="22"/>
          <w:szCs w:val="22"/>
        </w:rPr>
        <w:t>Designed and produced marketing materials, print advertisements, and trade show banners, ensuring brand consistency.</w:t>
      </w:r>
    </w:p>
    <w:p w14:paraId="2E651342" w14:textId="77777777" w:rsidR="00CE7285" w:rsidRDefault="00CE7285" w:rsidP="00C55CAA">
      <w:pPr>
        <w:pStyle w:val="ListParagraph"/>
        <w:numPr>
          <w:ilvl w:val="0"/>
          <w:numId w:val="3"/>
        </w:numPr>
        <w:tabs>
          <w:tab w:val="left" w:pos="10206"/>
        </w:tabs>
        <w:spacing w:line="276" w:lineRule="auto"/>
        <w:rPr>
          <w:sz w:val="22"/>
          <w:szCs w:val="22"/>
        </w:rPr>
      </w:pPr>
      <w:r w:rsidRPr="00A35585">
        <w:rPr>
          <w:sz w:val="22"/>
          <w:szCs w:val="22"/>
        </w:rPr>
        <w:t>Provided customer service and sales support, handling inquiries and day-to-day operations efficiently.</w:t>
      </w:r>
    </w:p>
    <w:p w14:paraId="76A0900F" w14:textId="77777777" w:rsidR="00CE7285" w:rsidRDefault="00CE7285" w:rsidP="00C55CAA">
      <w:pPr>
        <w:tabs>
          <w:tab w:val="left" w:pos="10206"/>
        </w:tabs>
        <w:spacing w:line="276" w:lineRule="auto"/>
        <w:rPr>
          <w:sz w:val="22"/>
          <w:szCs w:val="22"/>
        </w:rPr>
      </w:pPr>
    </w:p>
    <w:p w14:paraId="08C37B6D" w14:textId="77777777" w:rsidR="00CE7285" w:rsidRDefault="00CE7285" w:rsidP="00C55CAA">
      <w:pPr>
        <w:tabs>
          <w:tab w:val="left" w:pos="10206"/>
        </w:tabs>
        <w:spacing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Additional Information</w:t>
      </w:r>
    </w:p>
    <w:p w14:paraId="4E62AE55" w14:textId="0A7506B8" w:rsidR="00CE7285" w:rsidRDefault="00CE7285" w:rsidP="00C55CAA">
      <w:pPr>
        <w:pStyle w:val="ListParagraph"/>
        <w:numPr>
          <w:ilvl w:val="0"/>
          <w:numId w:val="3"/>
        </w:numPr>
        <w:tabs>
          <w:tab w:val="left" w:pos="10206"/>
        </w:tabs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Strong written and verbal communication </w:t>
      </w:r>
      <w:r w:rsidR="00E17728">
        <w:rPr>
          <w:sz w:val="22"/>
          <w:szCs w:val="22"/>
        </w:rPr>
        <w:t>and</w:t>
      </w:r>
      <w:r w:rsidR="00C55CAA">
        <w:rPr>
          <w:sz w:val="22"/>
          <w:szCs w:val="22"/>
        </w:rPr>
        <w:t xml:space="preserve"> copy writing </w:t>
      </w:r>
      <w:r>
        <w:rPr>
          <w:sz w:val="22"/>
          <w:szCs w:val="22"/>
        </w:rPr>
        <w:t>skills</w:t>
      </w:r>
      <w:r w:rsidR="00C943DB">
        <w:rPr>
          <w:sz w:val="22"/>
          <w:szCs w:val="22"/>
        </w:rPr>
        <w:t>.</w:t>
      </w:r>
    </w:p>
    <w:p w14:paraId="3AC6D363" w14:textId="468F81BB" w:rsidR="00CE7285" w:rsidRDefault="00CE7285" w:rsidP="00C55CAA">
      <w:pPr>
        <w:pStyle w:val="ListParagraph"/>
        <w:numPr>
          <w:ilvl w:val="0"/>
          <w:numId w:val="3"/>
        </w:numPr>
        <w:tabs>
          <w:tab w:val="left" w:pos="10206"/>
        </w:tabs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Experience in stakeholder engagement and cross-functional team collaboration</w:t>
      </w:r>
      <w:r w:rsidR="00C943DB">
        <w:rPr>
          <w:sz w:val="22"/>
          <w:szCs w:val="22"/>
        </w:rPr>
        <w:t>.</w:t>
      </w:r>
    </w:p>
    <w:p w14:paraId="78A85501" w14:textId="0A70C851" w:rsidR="00CE7285" w:rsidRDefault="00CE7285" w:rsidP="00C55CAA">
      <w:pPr>
        <w:pStyle w:val="ListParagraph"/>
        <w:numPr>
          <w:ilvl w:val="0"/>
          <w:numId w:val="3"/>
        </w:numPr>
        <w:tabs>
          <w:tab w:val="left" w:pos="10206"/>
        </w:tabs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Passion for creative storytelling, digital</w:t>
      </w:r>
      <w:r w:rsidR="00C55CAA">
        <w:rPr>
          <w:sz w:val="22"/>
          <w:szCs w:val="22"/>
        </w:rPr>
        <w:t xml:space="preserve"> </w:t>
      </w:r>
      <w:r w:rsidR="00E17728">
        <w:rPr>
          <w:sz w:val="22"/>
          <w:szCs w:val="22"/>
        </w:rPr>
        <w:t>and</w:t>
      </w:r>
      <w:r w:rsidR="00C55CAA">
        <w:rPr>
          <w:sz w:val="22"/>
          <w:szCs w:val="22"/>
        </w:rPr>
        <w:t xml:space="preserve"> print</w:t>
      </w:r>
      <w:r>
        <w:rPr>
          <w:sz w:val="22"/>
          <w:szCs w:val="22"/>
        </w:rPr>
        <w:t xml:space="preserve"> media</w:t>
      </w:r>
      <w:r w:rsidR="00C55CAA">
        <w:rPr>
          <w:sz w:val="22"/>
          <w:szCs w:val="22"/>
        </w:rPr>
        <w:t xml:space="preserve"> production </w:t>
      </w:r>
      <w:r w:rsidR="00E17728">
        <w:rPr>
          <w:sz w:val="22"/>
          <w:szCs w:val="22"/>
        </w:rPr>
        <w:t>and</w:t>
      </w:r>
      <w:r w:rsidR="00C55CAA">
        <w:rPr>
          <w:sz w:val="22"/>
          <w:szCs w:val="22"/>
        </w:rPr>
        <w:t xml:space="preserve"> </w:t>
      </w:r>
      <w:r>
        <w:rPr>
          <w:sz w:val="22"/>
          <w:szCs w:val="22"/>
        </w:rPr>
        <w:t>innovative marketing strategies</w:t>
      </w:r>
      <w:r w:rsidR="00C943DB">
        <w:rPr>
          <w:sz w:val="22"/>
          <w:szCs w:val="22"/>
        </w:rPr>
        <w:t>.</w:t>
      </w:r>
    </w:p>
    <w:p w14:paraId="6CD1F19C" w14:textId="77777777" w:rsidR="00CE7285" w:rsidRDefault="00CE7285" w:rsidP="00C55CAA">
      <w:pPr>
        <w:tabs>
          <w:tab w:val="left" w:pos="10206"/>
        </w:tabs>
        <w:rPr>
          <w:sz w:val="22"/>
          <w:szCs w:val="22"/>
        </w:rPr>
      </w:pPr>
    </w:p>
    <w:p w14:paraId="64874504" w14:textId="5A832824" w:rsidR="00CE7285" w:rsidRPr="00A35585" w:rsidRDefault="00CE7285" w:rsidP="00A75CFA">
      <w:pPr>
        <w:tabs>
          <w:tab w:val="left" w:pos="10206"/>
        </w:tabs>
        <w:spacing w:line="276" w:lineRule="auto"/>
        <w:ind w:left="2880" w:hanging="2880"/>
        <w:jc w:val="both"/>
        <w:rPr>
          <w:b/>
          <w:bCs/>
          <w:sz w:val="32"/>
          <w:szCs w:val="32"/>
        </w:rPr>
      </w:pPr>
      <w:r w:rsidRPr="00A35585">
        <w:rPr>
          <w:b/>
          <w:bCs/>
          <w:sz w:val="32"/>
          <w:szCs w:val="32"/>
        </w:rPr>
        <w:t xml:space="preserve">Education </w:t>
      </w:r>
      <w:r w:rsidR="00E17728">
        <w:rPr>
          <w:b/>
          <w:bCs/>
          <w:sz w:val="32"/>
          <w:szCs w:val="32"/>
        </w:rPr>
        <w:t>and</w:t>
      </w:r>
      <w:r w:rsidRPr="00A35585">
        <w:rPr>
          <w:b/>
          <w:bCs/>
          <w:sz w:val="32"/>
          <w:szCs w:val="32"/>
        </w:rPr>
        <w:t xml:space="preserve"> Skills</w:t>
      </w:r>
    </w:p>
    <w:p w14:paraId="346FA530" w14:textId="77777777" w:rsidR="00CE7285" w:rsidRPr="003C57CA" w:rsidRDefault="00CE7285" w:rsidP="00A75CFA">
      <w:pPr>
        <w:tabs>
          <w:tab w:val="left" w:pos="10206"/>
        </w:tabs>
        <w:spacing w:line="276" w:lineRule="auto"/>
        <w:ind w:left="2880" w:hanging="288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BSc</w:t>
      </w:r>
      <w:r w:rsidRPr="003C57CA">
        <w:rPr>
          <w:b/>
          <w:bCs/>
          <w:sz w:val="22"/>
          <w:szCs w:val="22"/>
        </w:rPr>
        <w:t xml:space="preserve">, Entertainment Technology – </w:t>
      </w:r>
      <w:r w:rsidRPr="003C57CA">
        <w:rPr>
          <w:sz w:val="22"/>
          <w:szCs w:val="22"/>
        </w:rPr>
        <w:t xml:space="preserve">University of Portsmouth </w:t>
      </w:r>
      <w:r>
        <w:rPr>
          <w:sz w:val="22"/>
          <w:szCs w:val="22"/>
        </w:rPr>
        <w:t>(</w:t>
      </w:r>
      <w:r w:rsidRPr="003C57CA">
        <w:rPr>
          <w:sz w:val="22"/>
          <w:szCs w:val="22"/>
        </w:rPr>
        <w:t>2013</w:t>
      </w:r>
      <w:r>
        <w:rPr>
          <w:sz w:val="22"/>
          <w:szCs w:val="22"/>
        </w:rPr>
        <w:t>)</w:t>
      </w:r>
    </w:p>
    <w:p w14:paraId="3A20EA25" w14:textId="77777777" w:rsidR="00CE7285" w:rsidRDefault="00CE7285" w:rsidP="00A75CFA">
      <w:pPr>
        <w:tabs>
          <w:tab w:val="left" w:pos="10206"/>
        </w:tabs>
        <w:spacing w:line="276" w:lineRule="auto"/>
        <w:ind w:left="2880" w:hanging="2880"/>
        <w:jc w:val="both"/>
        <w:rPr>
          <w:sz w:val="22"/>
          <w:szCs w:val="22"/>
        </w:rPr>
      </w:pPr>
      <w:r w:rsidRPr="003C57CA">
        <w:rPr>
          <w:b/>
          <w:bCs/>
          <w:sz w:val="22"/>
          <w:szCs w:val="22"/>
        </w:rPr>
        <w:t xml:space="preserve">Adobe Creative Suite – </w:t>
      </w:r>
      <w:r w:rsidRPr="003C57CA">
        <w:rPr>
          <w:sz w:val="22"/>
          <w:szCs w:val="22"/>
        </w:rPr>
        <w:t>Photoshop, InDesign, Illustrator, Lightroom, Premier Pro, After effects</w:t>
      </w:r>
    </w:p>
    <w:p w14:paraId="1BC360C4" w14:textId="77777777" w:rsidR="00CE7285" w:rsidRDefault="00CE7285" w:rsidP="00A75CFA">
      <w:pPr>
        <w:tabs>
          <w:tab w:val="left" w:pos="10206"/>
        </w:tabs>
        <w:spacing w:line="276" w:lineRule="auto"/>
        <w:ind w:left="2880" w:hanging="288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Other Creative Software –</w:t>
      </w:r>
      <w:r>
        <w:rPr>
          <w:sz w:val="22"/>
          <w:szCs w:val="22"/>
        </w:rPr>
        <w:t xml:space="preserve"> Canva, </w:t>
      </w:r>
      <w:proofErr w:type="spellStart"/>
      <w:r>
        <w:rPr>
          <w:sz w:val="22"/>
          <w:szCs w:val="22"/>
        </w:rPr>
        <w:t>Animaker</w:t>
      </w:r>
      <w:proofErr w:type="spellEnd"/>
    </w:p>
    <w:p w14:paraId="3163F215" w14:textId="10B3094E" w:rsidR="00CE7285" w:rsidRPr="003C57CA" w:rsidRDefault="00CE7285" w:rsidP="00A75CFA">
      <w:pPr>
        <w:tabs>
          <w:tab w:val="left" w:pos="10206"/>
        </w:tabs>
        <w:spacing w:line="276" w:lineRule="auto"/>
        <w:ind w:left="2880" w:hanging="2880"/>
        <w:jc w:val="both"/>
        <w:rPr>
          <w:sz w:val="22"/>
          <w:szCs w:val="22"/>
        </w:rPr>
      </w:pPr>
      <w:r w:rsidRPr="00A4129D">
        <w:rPr>
          <w:b/>
          <w:bCs/>
          <w:sz w:val="22"/>
          <w:szCs w:val="22"/>
        </w:rPr>
        <w:t xml:space="preserve">Marketing </w:t>
      </w:r>
      <w:r w:rsidR="00E17728">
        <w:rPr>
          <w:b/>
          <w:bCs/>
          <w:sz w:val="22"/>
          <w:szCs w:val="22"/>
        </w:rPr>
        <w:t>and</w:t>
      </w:r>
      <w:r w:rsidRPr="00A4129D">
        <w:rPr>
          <w:b/>
          <w:bCs/>
          <w:sz w:val="22"/>
          <w:szCs w:val="22"/>
        </w:rPr>
        <w:t xml:space="preserve"> Analytics</w:t>
      </w:r>
      <w:r>
        <w:rPr>
          <w:sz w:val="22"/>
          <w:szCs w:val="22"/>
        </w:rPr>
        <w:t xml:space="preserve"> -</w:t>
      </w:r>
      <w:r w:rsidRPr="00A4129D">
        <w:rPr>
          <w:sz w:val="22"/>
          <w:szCs w:val="22"/>
        </w:rPr>
        <w:t xml:space="preserve"> Google Analytics, LinkedIn Analytics, Meta Business Suite</w:t>
      </w:r>
    </w:p>
    <w:p w14:paraId="624ACFEA" w14:textId="04E3AFD1" w:rsidR="00CE7285" w:rsidRPr="003C57CA" w:rsidRDefault="00CE7285" w:rsidP="00A75CFA">
      <w:pPr>
        <w:tabs>
          <w:tab w:val="left" w:pos="10206"/>
        </w:tabs>
        <w:spacing w:line="276" w:lineRule="auto"/>
        <w:ind w:left="2880" w:hanging="2880"/>
        <w:jc w:val="both"/>
        <w:rPr>
          <w:sz w:val="22"/>
          <w:szCs w:val="22"/>
        </w:rPr>
      </w:pPr>
      <w:r w:rsidRPr="003C57CA">
        <w:rPr>
          <w:b/>
          <w:bCs/>
          <w:sz w:val="22"/>
          <w:szCs w:val="22"/>
        </w:rPr>
        <w:t>Microsoft Office</w:t>
      </w:r>
      <w:r>
        <w:rPr>
          <w:b/>
          <w:bCs/>
          <w:sz w:val="22"/>
          <w:szCs w:val="22"/>
        </w:rPr>
        <w:t xml:space="preserve"> Suite</w:t>
      </w:r>
      <w:r w:rsidRPr="003C57CA">
        <w:rPr>
          <w:b/>
          <w:bCs/>
          <w:sz w:val="22"/>
          <w:szCs w:val="22"/>
        </w:rPr>
        <w:t xml:space="preserve"> – </w:t>
      </w:r>
      <w:r w:rsidRPr="003C57CA">
        <w:rPr>
          <w:sz w:val="22"/>
          <w:szCs w:val="22"/>
        </w:rPr>
        <w:t>PowerPoint, Word, Excel, Outlook</w:t>
      </w:r>
      <w:r>
        <w:rPr>
          <w:sz w:val="22"/>
          <w:szCs w:val="22"/>
        </w:rPr>
        <w:t>, Teams</w:t>
      </w:r>
      <w:r w:rsidR="009C4AB4">
        <w:rPr>
          <w:sz w:val="22"/>
          <w:szCs w:val="22"/>
        </w:rPr>
        <w:t>, SharePoint</w:t>
      </w:r>
    </w:p>
    <w:p w14:paraId="6B173E5D" w14:textId="6FA00AE8" w:rsidR="00CE7285" w:rsidRPr="003C57CA" w:rsidRDefault="00CE7285" w:rsidP="00A75CFA">
      <w:pPr>
        <w:tabs>
          <w:tab w:val="left" w:pos="10206"/>
        </w:tabs>
        <w:spacing w:line="276" w:lineRule="auto"/>
        <w:ind w:left="2880" w:hanging="2880"/>
        <w:jc w:val="both"/>
        <w:rPr>
          <w:sz w:val="22"/>
          <w:szCs w:val="22"/>
        </w:rPr>
      </w:pPr>
      <w:r w:rsidRPr="003C57CA">
        <w:rPr>
          <w:b/>
          <w:bCs/>
          <w:sz w:val="22"/>
          <w:szCs w:val="22"/>
        </w:rPr>
        <w:t>CMS</w:t>
      </w:r>
      <w:r>
        <w:rPr>
          <w:b/>
          <w:bCs/>
          <w:sz w:val="22"/>
          <w:szCs w:val="22"/>
        </w:rPr>
        <w:t xml:space="preserve"> </w:t>
      </w:r>
      <w:r w:rsidR="00E17728">
        <w:rPr>
          <w:b/>
          <w:bCs/>
          <w:sz w:val="22"/>
          <w:szCs w:val="22"/>
        </w:rPr>
        <w:t>and</w:t>
      </w:r>
      <w:r>
        <w:rPr>
          <w:b/>
          <w:bCs/>
          <w:sz w:val="22"/>
          <w:szCs w:val="22"/>
        </w:rPr>
        <w:t xml:space="preserve"> Web management</w:t>
      </w:r>
      <w:r w:rsidRPr="003C57CA">
        <w:rPr>
          <w:b/>
          <w:bCs/>
          <w:sz w:val="22"/>
          <w:szCs w:val="22"/>
        </w:rPr>
        <w:t xml:space="preserve"> – </w:t>
      </w:r>
      <w:r w:rsidRPr="003C57CA">
        <w:rPr>
          <w:sz w:val="22"/>
          <w:szCs w:val="22"/>
        </w:rPr>
        <w:t xml:space="preserve">WordPress, bespoke </w:t>
      </w:r>
      <w:r>
        <w:rPr>
          <w:sz w:val="22"/>
          <w:szCs w:val="22"/>
        </w:rPr>
        <w:t>CMS Platforms</w:t>
      </w:r>
    </w:p>
    <w:p w14:paraId="75C06760" w14:textId="222F6F21" w:rsidR="00CE7285" w:rsidRPr="00A4129D" w:rsidRDefault="00CE7285" w:rsidP="00A75CFA">
      <w:pPr>
        <w:tabs>
          <w:tab w:val="left" w:pos="10206"/>
        </w:tabs>
        <w:spacing w:line="276" w:lineRule="auto"/>
        <w:ind w:left="2880" w:hanging="288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SEO </w:t>
      </w:r>
      <w:r w:rsidR="00E17728">
        <w:rPr>
          <w:b/>
          <w:bCs/>
          <w:sz w:val="22"/>
          <w:szCs w:val="22"/>
        </w:rPr>
        <w:t>and</w:t>
      </w:r>
      <w:r>
        <w:rPr>
          <w:b/>
          <w:bCs/>
          <w:sz w:val="22"/>
          <w:szCs w:val="22"/>
        </w:rPr>
        <w:t xml:space="preserve"> PPC – </w:t>
      </w:r>
      <w:r>
        <w:rPr>
          <w:sz w:val="22"/>
          <w:szCs w:val="22"/>
        </w:rPr>
        <w:t>Keyword research, campaign optimisation, Google Ads</w:t>
      </w:r>
    </w:p>
    <w:p w14:paraId="026CDD9A" w14:textId="77777777" w:rsidR="00CE7285" w:rsidRDefault="00CE7285" w:rsidP="00C55CAA">
      <w:pPr>
        <w:tabs>
          <w:tab w:val="left" w:pos="10206"/>
        </w:tabs>
        <w:rPr>
          <w:sz w:val="22"/>
          <w:szCs w:val="22"/>
        </w:rPr>
      </w:pPr>
    </w:p>
    <w:p w14:paraId="1A9576E7" w14:textId="6D116525" w:rsidR="005763AF" w:rsidRPr="00737BED" w:rsidRDefault="00CE7285" w:rsidP="00737BED">
      <w:pPr>
        <w:tabs>
          <w:tab w:val="left" w:pos="10206"/>
        </w:tabs>
        <w:spacing w:line="276" w:lineRule="auto"/>
        <w:ind w:left="2880" w:hanging="2880"/>
        <w:jc w:val="both"/>
        <w:rPr>
          <w:sz w:val="20"/>
          <w:szCs w:val="20"/>
        </w:rPr>
      </w:pPr>
      <w:r w:rsidRPr="003C57CA">
        <w:rPr>
          <w:b/>
          <w:bCs/>
          <w:sz w:val="20"/>
          <w:szCs w:val="20"/>
        </w:rPr>
        <w:t xml:space="preserve">Professional Summary: </w:t>
      </w:r>
      <w:r w:rsidRPr="003C57CA">
        <w:rPr>
          <w:b/>
          <w:bCs/>
          <w:sz w:val="20"/>
          <w:szCs w:val="20"/>
        </w:rPr>
        <w:tab/>
      </w:r>
      <w:r w:rsidR="00E77108">
        <w:rPr>
          <w:sz w:val="20"/>
          <w:szCs w:val="20"/>
        </w:rPr>
        <w:t xml:space="preserve">Strategic and hands-on marketing manager with 8+ years of experience leading high-impact campaigns across renewable energy, utilities, telecommunications </w:t>
      </w:r>
      <w:r w:rsidR="00E17728">
        <w:rPr>
          <w:sz w:val="20"/>
          <w:szCs w:val="20"/>
        </w:rPr>
        <w:t>and</w:t>
      </w:r>
      <w:r w:rsidR="00E77108">
        <w:rPr>
          <w:sz w:val="20"/>
          <w:szCs w:val="20"/>
        </w:rPr>
        <w:t xml:space="preserve"> training sectors</w:t>
      </w:r>
      <w:r w:rsidRPr="00A4129D">
        <w:rPr>
          <w:sz w:val="20"/>
          <w:szCs w:val="20"/>
        </w:rPr>
        <w:t>.</w:t>
      </w:r>
      <w:r w:rsidR="00E77108">
        <w:rPr>
          <w:sz w:val="20"/>
          <w:szCs w:val="20"/>
        </w:rPr>
        <w:t xml:space="preserve"> Proven track record of delivering </w:t>
      </w:r>
      <w:r w:rsidR="00542AB5">
        <w:rPr>
          <w:sz w:val="20"/>
          <w:szCs w:val="20"/>
        </w:rPr>
        <w:t>measurable</w:t>
      </w:r>
      <w:r w:rsidR="00E77108">
        <w:rPr>
          <w:sz w:val="20"/>
          <w:szCs w:val="20"/>
        </w:rPr>
        <w:t xml:space="preserve"> growth in brand visibility, lead generation and audience engagement through data-led and organic digital marketing, content strategy and cross-functional collaboration.  Adept at managing agile teams and agency partners to execute multi-channel campaigns, drive web performance and create compelling visual content. Creator of ‘The Networker’, a </w:t>
      </w:r>
      <w:r w:rsidR="00542AB5">
        <w:rPr>
          <w:sz w:val="20"/>
          <w:szCs w:val="20"/>
        </w:rPr>
        <w:t>widely</w:t>
      </w:r>
      <w:r w:rsidR="00E77108">
        <w:rPr>
          <w:sz w:val="20"/>
          <w:szCs w:val="20"/>
        </w:rPr>
        <w:t xml:space="preserve"> distributed internal magazine showcasing </w:t>
      </w:r>
      <w:r w:rsidR="00542AB5">
        <w:rPr>
          <w:sz w:val="20"/>
          <w:szCs w:val="20"/>
        </w:rPr>
        <w:t>brand storytelling and stakeholder engagement across a national business. Equally confident in strategy, execution and creative production – combining analytical insight with creative flair to drive results.</w:t>
      </w:r>
    </w:p>
    <w:sectPr w:rsidR="005763AF" w:rsidRPr="00737BED" w:rsidSect="00C55CA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D5085"/>
    <w:multiLevelType w:val="hybridMultilevel"/>
    <w:tmpl w:val="6BF8A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FB7145"/>
    <w:multiLevelType w:val="hybridMultilevel"/>
    <w:tmpl w:val="535415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462303"/>
    <w:multiLevelType w:val="hybridMultilevel"/>
    <w:tmpl w:val="D19CFE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7538E7"/>
    <w:multiLevelType w:val="hybridMultilevel"/>
    <w:tmpl w:val="C46E3DAC"/>
    <w:lvl w:ilvl="0" w:tplc="81A8A9C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3438245">
    <w:abstractNumId w:val="0"/>
  </w:num>
  <w:num w:numId="2" w16cid:durableId="2047177506">
    <w:abstractNumId w:val="1"/>
  </w:num>
  <w:num w:numId="3" w16cid:durableId="1003895570">
    <w:abstractNumId w:val="2"/>
  </w:num>
  <w:num w:numId="4" w16cid:durableId="15602433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285"/>
    <w:rsid w:val="00030E2D"/>
    <w:rsid w:val="00104DB2"/>
    <w:rsid w:val="00156D54"/>
    <w:rsid w:val="001756BF"/>
    <w:rsid w:val="00185F16"/>
    <w:rsid w:val="003218D2"/>
    <w:rsid w:val="003C52C4"/>
    <w:rsid w:val="003C74C4"/>
    <w:rsid w:val="004943DE"/>
    <w:rsid w:val="00510195"/>
    <w:rsid w:val="00542AB5"/>
    <w:rsid w:val="005763AF"/>
    <w:rsid w:val="0064637F"/>
    <w:rsid w:val="006C0392"/>
    <w:rsid w:val="006C4B3C"/>
    <w:rsid w:val="007257D7"/>
    <w:rsid w:val="00737BED"/>
    <w:rsid w:val="00884169"/>
    <w:rsid w:val="008C1B49"/>
    <w:rsid w:val="00903912"/>
    <w:rsid w:val="00920221"/>
    <w:rsid w:val="00933448"/>
    <w:rsid w:val="00993744"/>
    <w:rsid w:val="009A264A"/>
    <w:rsid w:val="009C4AB4"/>
    <w:rsid w:val="009C5650"/>
    <w:rsid w:val="009F1D92"/>
    <w:rsid w:val="00A138E0"/>
    <w:rsid w:val="00A66A4B"/>
    <w:rsid w:val="00A75CFA"/>
    <w:rsid w:val="00B37699"/>
    <w:rsid w:val="00B72136"/>
    <w:rsid w:val="00B742D1"/>
    <w:rsid w:val="00BA7A95"/>
    <w:rsid w:val="00C55CAA"/>
    <w:rsid w:val="00C92B9E"/>
    <w:rsid w:val="00C943DB"/>
    <w:rsid w:val="00CD39AA"/>
    <w:rsid w:val="00CE7285"/>
    <w:rsid w:val="00DF40F3"/>
    <w:rsid w:val="00E17728"/>
    <w:rsid w:val="00E2655D"/>
    <w:rsid w:val="00E4595A"/>
    <w:rsid w:val="00E77108"/>
    <w:rsid w:val="00EA5205"/>
    <w:rsid w:val="00ED7919"/>
    <w:rsid w:val="00F30CDC"/>
    <w:rsid w:val="00F4625E"/>
    <w:rsid w:val="00F67ABE"/>
    <w:rsid w:val="00F92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BD202"/>
  <w15:chartTrackingRefBased/>
  <w15:docId w15:val="{2B19C48A-B3AC-4B6F-94F6-CCC0CD5BF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285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E72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72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72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72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72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728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728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728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728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72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72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72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72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72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72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72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72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72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728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72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72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72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72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72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72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72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72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72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728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E728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71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810</Words>
  <Characters>4622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Vise</dc:creator>
  <cp:keywords/>
  <dc:description/>
  <cp:lastModifiedBy>Neil Vise</cp:lastModifiedBy>
  <cp:revision>2</cp:revision>
  <dcterms:created xsi:type="dcterms:W3CDTF">2026-06-09T13:56:00Z</dcterms:created>
  <dcterms:modified xsi:type="dcterms:W3CDTF">2026-06-09T13:56:00Z</dcterms:modified>
</cp:coreProperties>
</file>